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93E270" w14:textId="77777777" w:rsidR="008649C8" w:rsidRDefault="008649C8" w:rsidP="00462DAD">
      <w:pPr>
        <w:jc w:val="center"/>
        <w:rPr>
          <w:rFonts w:asciiTheme="minorHAnsi" w:hAnsiTheme="minorHAnsi" w:cstheme="minorHAnsi"/>
          <w:b/>
          <w:sz w:val="28"/>
        </w:rPr>
      </w:pPr>
      <w:bookmarkStart w:id="0" w:name="_Hlk154292323"/>
    </w:p>
    <w:p w14:paraId="54AF208F" w14:textId="3B3223CA" w:rsidR="00462DAD" w:rsidRDefault="0036105A" w:rsidP="00462DAD">
      <w:pPr>
        <w:jc w:val="center"/>
        <w:rPr>
          <w:rFonts w:asciiTheme="minorHAnsi" w:hAnsiTheme="minorHAnsi" w:cstheme="minorHAnsi"/>
          <w:b/>
          <w:sz w:val="28"/>
        </w:rPr>
      </w:pPr>
      <w:r>
        <w:rPr>
          <w:rFonts w:asciiTheme="minorHAnsi" w:hAnsiTheme="minorHAnsi" w:cstheme="minorHAnsi"/>
          <w:b/>
          <w:sz w:val="28"/>
        </w:rPr>
        <w:t xml:space="preserve">What causes </w:t>
      </w:r>
      <w:r w:rsidR="0068018F">
        <w:rPr>
          <w:rFonts w:asciiTheme="minorHAnsi" w:hAnsiTheme="minorHAnsi" w:cstheme="minorHAnsi"/>
          <w:b/>
          <w:sz w:val="28"/>
        </w:rPr>
        <w:t>melanoma and other types of cancer?</w:t>
      </w:r>
      <w:bookmarkEnd w:id="0"/>
      <w:r w:rsidR="00462DAD" w:rsidRPr="009712E1">
        <w:rPr>
          <w:rStyle w:val="FootnoteReference"/>
          <w:rFonts w:asciiTheme="minorHAnsi" w:hAnsiTheme="minorHAnsi" w:cstheme="minorHAnsi"/>
          <w:sz w:val="28"/>
          <w:szCs w:val="28"/>
        </w:rPr>
        <w:footnoteReference w:id="1"/>
      </w:r>
    </w:p>
    <w:p w14:paraId="38E97848" w14:textId="77777777" w:rsidR="00462DAD" w:rsidRPr="00891DED" w:rsidRDefault="00462DAD" w:rsidP="00462DAD">
      <w:pPr>
        <w:rPr>
          <w:rFonts w:asciiTheme="minorHAnsi" w:hAnsiTheme="minorHAnsi" w:cstheme="minorHAnsi"/>
          <w:bCs/>
          <w:sz w:val="12"/>
          <w:szCs w:val="12"/>
        </w:rPr>
      </w:pPr>
    </w:p>
    <w:p w14:paraId="41D367E5" w14:textId="166DA8CD" w:rsidR="00462DAD" w:rsidRDefault="00462DAD" w:rsidP="00462DAD">
      <w:pPr>
        <w:rPr>
          <w:rFonts w:asciiTheme="minorHAnsi" w:hAnsiTheme="minorHAnsi" w:cstheme="minorHAnsi"/>
        </w:rPr>
      </w:pPr>
      <w:r>
        <w:rPr>
          <w:rFonts w:asciiTheme="minorHAnsi" w:hAnsiTheme="minorHAnsi" w:cstheme="minorHAnsi"/>
        </w:rPr>
        <w:t>To begin, w</w:t>
      </w:r>
      <w:r w:rsidRPr="00462DAD">
        <w:rPr>
          <w:rFonts w:asciiTheme="minorHAnsi" w:hAnsiTheme="minorHAnsi" w:cstheme="minorHAnsi"/>
        </w:rPr>
        <w:t xml:space="preserve">atch the video, </w:t>
      </w:r>
      <w:r w:rsidR="00B773E2">
        <w:rPr>
          <w:rFonts w:asciiTheme="minorHAnsi" w:hAnsiTheme="minorHAnsi" w:cstheme="minorHAnsi"/>
        </w:rPr>
        <w:t>“</w:t>
      </w:r>
      <w:r w:rsidRPr="00462DAD">
        <w:rPr>
          <w:rFonts w:asciiTheme="minorHAnsi" w:hAnsiTheme="minorHAnsi" w:cstheme="minorHAnsi"/>
        </w:rPr>
        <w:t>Teen Survives Deadly Melanoma</w:t>
      </w:r>
      <w:r w:rsidR="00B773E2">
        <w:rPr>
          <w:rFonts w:asciiTheme="minorHAnsi" w:hAnsiTheme="minorHAnsi" w:cstheme="minorHAnsi"/>
        </w:rPr>
        <w:t>”</w:t>
      </w:r>
      <w:r w:rsidRPr="00462DAD">
        <w:rPr>
          <w:rFonts w:asciiTheme="minorHAnsi" w:hAnsiTheme="minorHAnsi" w:cstheme="minorHAnsi"/>
        </w:rPr>
        <w:t xml:space="preserve"> (</w:t>
      </w:r>
      <w:hyperlink r:id="rId7" w:history="1">
        <w:r w:rsidR="003D4E3E" w:rsidRPr="00BA5701">
          <w:rPr>
            <w:rStyle w:val="Hyperlink"/>
            <w:rFonts w:asciiTheme="minorHAnsi" w:hAnsiTheme="minorHAnsi" w:cstheme="minorHAnsi"/>
          </w:rPr>
          <w:t>https://www.youtube.com/watch?v=Zj4Bbu0xwRY</w:t>
        </w:r>
      </w:hyperlink>
      <w:r w:rsidRPr="00462DAD">
        <w:rPr>
          <w:rFonts w:asciiTheme="minorHAnsi" w:hAnsiTheme="minorHAnsi" w:cstheme="minorHAnsi"/>
        </w:rPr>
        <w:t>)</w:t>
      </w:r>
      <w:r>
        <w:rPr>
          <w:rFonts w:asciiTheme="minorHAnsi" w:hAnsiTheme="minorHAnsi" w:cstheme="minorHAnsi"/>
        </w:rPr>
        <w:t>.</w:t>
      </w:r>
      <w:r w:rsidRPr="00462DAD">
        <w:rPr>
          <w:rFonts w:asciiTheme="minorHAnsi" w:hAnsiTheme="minorHAnsi" w:cstheme="minorHAnsi"/>
        </w:rPr>
        <w:t xml:space="preserve"> </w:t>
      </w:r>
    </w:p>
    <w:p w14:paraId="09DF03BC" w14:textId="4B9F0529" w:rsidR="00462DAD" w:rsidRPr="00747AE2" w:rsidRDefault="00462DAD" w:rsidP="00462DAD">
      <w:pPr>
        <w:rPr>
          <w:rFonts w:asciiTheme="minorHAnsi" w:hAnsiTheme="minorHAnsi" w:cstheme="minorHAnsi"/>
          <w:sz w:val="12"/>
          <w:szCs w:val="12"/>
        </w:rPr>
      </w:pPr>
    </w:p>
    <w:p w14:paraId="2E95C2C6" w14:textId="3C05DAA1" w:rsidR="00462DAD" w:rsidRDefault="00462DAD" w:rsidP="00462DAD">
      <w:pPr>
        <w:rPr>
          <w:rFonts w:asciiTheme="minorHAnsi" w:hAnsiTheme="minorHAnsi" w:cstheme="minorHAnsi"/>
        </w:rPr>
      </w:pPr>
      <w:r w:rsidRPr="00462DAD">
        <w:rPr>
          <w:rFonts w:asciiTheme="minorHAnsi" w:hAnsiTheme="minorHAnsi" w:cstheme="minorHAnsi"/>
          <w:b/>
        </w:rPr>
        <w:t>1.</w:t>
      </w:r>
      <w:r>
        <w:rPr>
          <w:rFonts w:asciiTheme="minorHAnsi" w:hAnsiTheme="minorHAnsi" w:cstheme="minorHAnsi"/>
        </w:rPr>
        <w:t xml:space="preserve"> What questions do you have about </w:t>
      </w:r>
      <w:r w:rsidR="00D62703">
        <w:rPr>
          <w:rFonts w:asciiTheme="minorHAnsi" w:hAnsiTheme="minorHAnsi" w:cstheme="minorHAnsi"/>
        </w:rPr>
        <w:t xml:space="preserve">melanoma and the </w:t>
      </w:r>
      <w:r w:rsidR="000E3005">
        <w:rPr>
          <w:rFonts w:asciiTheme="minorHAnsi" w:hAnsiTheme="minorHAnsi" w:cstheme="minorHAnsi"/>
        </w:rPr>
        <w:t xml:space="preserve">events described </w:t>
      </w:r>
      <w:r w:rsidR="00D62703">
        <w:rPr>
          <w:rFonts w:asciiTheme="minorHAnsi" w:hAnsiTheme="minorHAnsi" w:cstheme="minorHAnsi"/>
        </w:rPr>
        <w:t xml:space="preserve">in </w:t>
      </w:r>
      <w:r>
        <w:rPr>
          <w:rFonts w:asciiTheme="minorHAnsi" w:hAnsiTheme="minorHAnsi" w:cstheme="minorHAnsi"/>
        </w:rPr>
        <w:t>the video?</w:t>
      </w:r>
    </w:p>
    <w:p w14:paraId="12E2E3B4" w14:textId="77777777" w:rsidR="009A1E66" w:rsidRDefault="009A1E66" w:rsidP="00462DAD">
      <w:pPr>
        <w:rPr>
          <w:rFonts w:asciiTheme="minorHAnsi" w:hAnsiTheme="minorHAnsi" w:cstheme="minorHAnsi"/>
        </w:rPr>
      </w:pPr>
    </w:p>
    <w:p w14:paraId="38B629AE" w14:textId="305A196D" w:rsidR="00462DAD" w:rsidRDefault="00462DAD" w:rsidP="00462DAD">
      <w:pPr>
        <w:rPr>
          <w:rFonts w:asciiTheme="minorHAnsi" w:hAnsiTheme="minorHAnsi" w:cstheme="minorHAnsi"/>
        </w:rPr>
      </w:pPr>
    </w:p>
    <w:p w14:paraId="5B71C1D0" w14:textId="77777777" w:rsidR="00660C98" w:rsidRDefault="00660C98" w:rsidP="00462DAD">
      <w:pPr>
        <w:rPr>
          <w:rFonts w:asciiTheme="minorHAnsi" w:hAnsiTheme="minorHAnsi" w:cstheme="minorHAnsi"/>
        </w:rPr>
      </w:pPr>
    </w:p>
    <w:p w14:paraId="69B78799" w14:textId="77777777" w:rsidR="008B360D" w:rsidRDefault="008B360D" w:rsidP="00462DAD">
      <w:pPr>
        <w:rPr>
          <w:rFonts w:asciiTheme="minorHAnsi" w:hAnsiTheme="minorHAnsi" w:cstheme="minorHAnsi"/>
        </w:rPr>
      </w:pPr>
    </w:p>
    <w:p w14:paraId="0B8E2D96" w14:textId="48290BD3" w:rsidR="00424932" w:rsidRPr="008B360D" w:rsidRDefault="00424932" w:rsidP="00462DAD">
      <w:pPr>
        <w:rPr>
          <w:rFonts w:asciiTheme="minorHAnsi" w:hAnsiTheme="minorHAnsi" w:cstheme="minorHAnsi"/>
          <w:sz w:val="6"/>
          <w:szCs w:val="8"/>
        </w:rPr>
      </w:pPr>
    </w:p>
    <w:p w14:paraId="2B49CA22" w14:textId="450872E1" w:rsidR="007F399D" w:rsidRDefault="00B30FF8" w:rsidP="00462DAD">
      <w:pPr>
        <w:rPr>
          <w:rFonts w:asciiTheme="minorHAnsi" w:hAnsiTheme="minorHAnsi" w:cstheme="minorHAnsi"/>
        </w:rPr>
      </w:pPr>
      <w:bookmarkStart w:id="1" w:name="_Hlk105998053"/>
      <w:r>
        <w:rPr>
          <w:rFonts w:asciiTheme="minorHAnsi" w:hAnsiTheme="minorHAnsi" w:cstheme="minorHAnsi"/>
        </w:rPr>
        <w:t xml:space="preserve">You will learn the answers to </w:t>
      </w:r>
      <w:r w:rsidR="008269E4">
        <w:rPr>
          <w:rFonts w:asciiTheme="minorHAnsi" w:hAnsiTheme="minorHAnsi" w:cstheme="minorHAnsi"/>
        </w:rPr>
        <w:t xml:space="preserve">many </w:t>
      </w:r>
      <w:r>
        <w:rPr>
          <w:rFonts w:asciiTheme="minorHAnsi" w:hAnsiTheme="minorHAnsi" w:cstheme="minorHAnsi"/>
        </w:rPr>
        <w:t>of</w:t>
      </w:r>
      <w:r w:rsidR="00D62703">
        <w:rPr>
          <w:rFonts w:asciiTheme="minorHAnsi" w:hAnsiTheme="minorHAnsi" w:cstheme="minorHAnsi"/>
        </w:rPr>
        <w:t xml:space="preserve"> your </w:t>
      </w:r>
      <w:r>
        <w:rPr>
          <w:rFonts w:asciiTheme="minorHAnsi" w:hAnsiTheme="minorHAnsi" w:cstheme="minorHAnsi"/>
        </w:rPr>
        <w:t>questions</w:t>
      </w:r>
      <w:r w:rsidR="00D62703">
        <w:rPr>
          <w:rFonts w:asciiTheme="minorHAnsi" w:hAnsiTheme="minorHAnsi" w:cstheme="minorHAnsi"/>
        </w:rPr>
        <w:t xml:space="preserve"> as you complete </w:t>
      </w:r>
      <w:r>
        <w:rPr>
          <w:rFonts w:asciiTheme="minorHAnsi" w:hAnsiTheme="minorHAnsi" w:cstheme="minorHAnsi"/>
        </w:rPr>
        <w:t>this</w:t>
      </w:r>
      <w:r w:rsidR="008649C8">
        <w:rPr>
          <w:rFonts w:asciiTheme="minorHAnsi" w:hAnsiTheme="minorHAnsi" w:cstheme="minorHAnsi"/>
        </w:rPr>
        <w:t xml:space="preserve"> activity</w:t>
      </w:r>
      <w:r w:rsidR="00E1254A">
        <w:rPr>
          <w:rFonts w:asciiTheme="minorHAnsi" w:hAnsiTheme="minorHAnsi" w:cstheme="minorHAnsi"/>
        </w:rPr>
        <w:t xml:space="preserve">. </w:t>
      </w:r>
    </w:p>
    <w:bookmarkEnd w:id="1"/>
    <w:p w14:paraId="23ABE438" w14:textId="4EEB1321" w:rsidR="001D756F" w:rsidRPr="008649C8" w:rsidRDefault="001D756F" w:rsidP="00462DAD">
      <w:pPr>
        <w:rPr>
          <w:rFonts w:asciiTheme="minorHAnsi" w:hAnsiTheme="minorHAnsi" w:cstheme="minorHAnsi"/>
          <w:sz w:val="22"/>
        </w:rPr>
      </w:pPr>
    </w:p>
    <w:p w14:paraId="212D9BF7" w14:textId="77777777" w:rsidR="00860E6C" w:rsidRDefault="001D756F" w:rsidP="001D756F">
      <w:pPr>
        <w:jc w:val="center"/>
        <w:rPr>
          <w:rFonts w:asciiTheme="minorHAnsi" w:hAnsiTheme="minorHAnsi" w:cstheme="minorHAnsi"/>
          <w:b/>
        </w:rPr>
      </w:pPr>
      <w:r w:rsidRPr="001D756F">
        <w:rPr>
          <w:rFonts w:asciiTheme="minorHAnsi" w:hAnsiTheme="minorHAnsi" w:cstheme="minorHAnsi"/>
          <w:b/>
        </w:rPr>
        <w:t>What is melanoma?</w:t>
      </w:r>
    </w:p>
    <w:p w14:paraId="1BE5224C" w14:textId="467F6AB6" w:rsidR="001D756F" w:rsidRPr="004B2BBB" w:rsidRDefault="001D756F" w:rsidP="001D756F">
      <w:pPr>
        <w:jc w:val="center"/>
        <w:rPr>
          <w:rFonts w:asciiTheme="minorHAnsi" w:hAnsiTheme="minorHAnsi" w:cstheme="minorHAnsi"/>
          <w:sz w:val="8"/>
          <w:szCs w:val="8"/>
        </w:rPr>
      </w:pPr>
    </w:p>
    <w:tbl>
      <w:tblPr>
        <w:tblStyle w:val="TableGrid"/>
        <w:tblW w:w="9504" w:type="dxa"/>
        <w:jc w:val="center"/>
        <w:tblLook w:val="04A0" w:firstRow="1" w:lastRow="0" w:firstColumn="1" w:lastColumn="0" w:noHBand="0" w:noVBand="1"/>
      </w:tblPr>
      <w:tblGrid>
        <w:gridCol w:w="3648"/>
        <w:gridCol w:w="5856"/>
      </w:tblGrid>
      <w:tr w:rsidR="009A1E66" w14:paraId="1F00733E" w14:textId="77777777" w:rsidTr="00D62703">
        <w:trPr>
          <w:jc w:val="center"/>
        </w:trPr>
        <w:tc>
          <w:tcPr>
            <w:tcW w:w="3690" w:type="dxa"/>
            <w:vMerge w:val="restart"/>
            <w:tcBorders>
              <w:top w:val="nil"/>
              <w:left w:val="nil"/>
            </w:tcBorders>
          </w:tcPr>
          <w:p w14:paraId="5D98296F" w14:textId="77777777" w:rsidR="00A033E4" w:rsidRDefault="00A033E4" w:rsidP="0088436E">
            <w:pPr>
              <w:rPr>
                <w:rFonts w:asciiTheme="minorHAnsi" w:hAnsiTheme="minorHAnsi" w:cstheme="minorHAnsi"/>
                <w:b/>
              </w:rPr>
            </w:pPr>
          </w:p>
          <w:p w14:paraId="77FF8DD7" w14:textId="243D454C" w:rsidR="000C45C8" w:rsidRDefault="009A1E66" w:rsidP="0088436E">
            <w:pPr>
              <w:rPr>
                <w:rFonts w:asciiTheme="minorHAnsi" w:hAnsiTheme="minorHAnsi" w:cstheme="minorHAnsi"/>
              </w:rPr>
            </w:pPr>
            <w:r w:rsidRPr="0088436E">
              <w:rPr>
                <w:rFonts w:asciiTheme="minorHAnsi" w:hAnsiTheme="minorHAnsi" w:cstheme="minorHAnsi"/>
                <w:b/>
              </w:rPr>
              <w:t xml:space="preserve">Melanoma </w:t>
            </w:r>
            <w:r>
              <w:rPr>
                <w:rFonts w:asciiTheme="minorHAnsi" w:hAnsiTheme="minorHAnsi" w:cstheme="minorHAnsi"/>
              </w:rPr>
              <w:t xml:space="preserve">is a type of </w:t>
            </w:r>
            <w:r w:rsidRPr="000C45C8">
              <w:rPr>
                <w:rFonts w:asciiTheme="minorHAnsi" w:hAnsiTheme="minorHAnsi" w:cstheme="minorHAnsi"/>
                <w:u w:val="single"/>
              </w:rPr>
              <w:t>skin cancer</w:t>
            </w:r>
            <w:r w:rsidR="00D62703">
              <w:rPr>
                <w:rFonts w:asciiTheme="minorHAnsi" w:hAnsiTheme="minorHAnsi" w:cstheme="minorHAnsi"/>
              </w:rPr>
              <w:t>.</w:t>
            </w:r>
            <w:r w:rsidR="00783A84">
              <w:rPr>
                <w:rFonts w:asciiTheme="minorHAnsi" w:hAnsiTheme="minorHAnsi" w:cstheme="minorHAnsi"/>
              </w:rPr>
              <w:t xml:space="preserve"> A </w:t>
            </w:r>
            <w:r w:rsidR="00B250CF">
              <w:rPr>
                <w:rFonts w:asciiTheme="minorHAnsi" w:hAnsiTheme="minorHAnsi" w:cstheme="minorHAnsi"/>
              </w:rPr>
              <w:t xml:space="preserve">melanoma begins when a </w:t>
            </w:r>
            <w:r w:rsidR="00BA4FFE">
              <w:rPr>
                <w:rFonts w:asciiTheme="minorHAnsi" w:hAnsiTheme="minorHAnsi" w:cstheme="minorHAnsi"/>
              </w:rPr>
              <w:t xml:space="preserve">type of skin cell called </w:t>
            </w:r>
            <w:r w:rsidR="000C45C8">
              <w:rPr>
                <w:rFonts w:asciiTheme="minorHAnsi" w:hAnsiTheme="minorHAnsi" w:cstheme="minorHAnsi"/>
              </w:rPr>
              <w:t xml:space="preserve">a </w:t>
            </w:r>
            <w:r w:rsidRPr="00B46F51">
              <w:rPr>
                <w:rFonts w:asciiTheme="minorHAnsi" w:hAnsiTheme="minorHAnsi" w:cstheme="minorHAnsi"/>
              </w:rPr>
              <w:t xml:space="preserve">melanocyte </w:t>
            </w:r>
            <w:r>
              <w:rPr>
                <w:rFonts w:asciiTheme="minorHAnsi" w:hAnsiTheme="minorHAnsi" w:cstheme="minorHAnsi"/>
              </w:rPr>
              <w:t>divide</w:t>
            </w:r>
            <w:r w:rsidR="000C45C8">
              <w:rPr>
                <w:rFonts w:asciiTheme="minorHAnsi" w:hAnsiTheme="minorHAnsi" w:cstheme="minorHAnsi"/>
              </w:rPr>
              <w:t>s</w:t>
            </w:r>
            <w:r>
              <w:rPr>
                <w:rFonts w:asciiTheme="minorHAnsi" w:hAnsiTheme="minorHAnsi" w:cstheme="minorHAnsi"/>
              </w:rPr>
              <w:t xml:space="preserve"> excessively and</w:t>
            </w:r>
            <w:r w:rsidR="00783A84">
              <w:rPr>
                <w:rFonts w:asciiTheme="minorHAnsi" w:hAnsiTheme="minorHAnsi" w:cstheme="minorHAnsi"/>
              </w:rPr>
              <w:t xml:space="preserve"> the </w:t>
            </w:r>
            <w:r w:rsidR="006A2CCE">
              <w:rPr>
                <w:rFonts w:asciiTheme="minorHAnsi" w:hAnsiTheme="minorHAnsi" w:cstheme="minorHAnsi"/>
              </w:rPr>
              <w:t>cells</w:t>
            </w:r>
            <w:r>
              <w:rPr>
                <w:rFonts w:asciiTheme="minorHAnsi" w:hAnsiTheme="minorHAnsi" w:cstheme="minorHAnsi"/>
              </w:rPr>
              <w:t xml:space="preserve"> spread beyond</w:t>
            </w:r>
            <w:r w:rsidR="00BA4FFE">
              <w:rPr>
                <w:rFonts w:asciiTheme="minorHAnsi" w:hAnsiTheme="minorHAnsi" w:cstheme="minorHAnsi"/>
              </w:rPr>
              <w:t xml:space="preserve"> their </w:t>
            </w:r>
            <w:r>
              <w:rPr>
                <w:rFonts w:asciiTheme="minorHAnsi" w:hAnsiTheme="minorHAnsi" w:cstheme="minorHAnsi"/>
              </w:rPr>
              <w:t>normal location</w:t>
            </w:r>
            <w:r w:rsidR="00BA4FFE">
              <w:rPr>
                <w:rFonts w:asciiTheme="minorHAnsi" w:hAnsiTheme="minorHAnsi" w:cstheme="minorHAnsi"/>
              </w:rPr>
              <w:t>.</w:t>
            </w:r>
            <w:r w:rsidR="00B250CF">
              <w:rPr>
                <w:rFonts w:asciiTheme="minorHAnsi" w:hAnsiTheme="minorHAnsi" w:cstheme="minorHAnsi"/>
              </w:rPr>
              <w:t xml:space="preserve"> (See </w:t>
            </w:r>
            <w:r w:rsidR="008558CC">
              <w:rPr>
                <w:rFonts w:asciiTheme="minorHAnsi" w:hAnsiTheme="minorHAnsi" w:cstheme="minorHAnsi"/>
              </w:rPr>
              <w:t xml:space="preserve">the </w:t>
            </w:r>
            <w:r w:rsidR="00B250CF">
              <w:rPr>
                <w:rFonts w:asciiTheme="minorHAnsi" w:hAnsiTheme="minorHAnsi" w:cstheme="minorHAnsi"/>
              </w:rPr>
              <w:t>first figure.)</w:t>
            </w:r>
          </w:p>
          <w:p w14:paraId="73104AD3" w14:textId="1C655F23" w:rsidR="00BA4FFE" w:rsidRPr="00435AD3" w:rsidRDefault="00BA4FFE" w:rsidP="0088436E">
            <w:pPr>
              <w:rPr>
                <w:rFonts w:asciiTheme="minorHAnsi" w:hAnsiTheme="minorHAnsi" w:cstheme="minorHAnsi"/>
                <w:sz w:val="16"/>
                <w:szCs w:val="20"/>
              </w:rPr>
            </w:pPr>
          </w:p>
          <w:p w14:paraId="43F9D373" w14:textId="13F208E3" w:rsidR="000C45C8" w:rsidRDefault="006A2CCE" w:rsidP="0088436E">
            <w:pPr>
              <w:rPr>
                <w:rFonts w:asciiTheme="minorHAnsi" w:hAnsiTheme="minorHAnsi" w:cstheme="minorHAnsi"/>
              </w:rPr>
            </w:pPr>
            <w:r>
              <w:rPr>
                <w:rFonts w:asciiTheme="minorHAnsi" w:hAnsiTheme="minorHAnsi" w:cstheme="minorHAnsi"/>
              </w:rPr>
              <w:t>A</w:t>
            </w:r>
            <w:r>
              <w:rPr>
                <w:rFonts w:asciiTheme="minorHAnsi" w:hAnsiTheme="minorHAnsi" w:cstheme="minorHAnsi"/>
                <w:b/>
              </w:rPr>
              <w:t xml:space="preserve"> melanocyte </w:t>
            </w:r>
            <w:r>
              <w:rPr>
                <w:rFonts w:asciiTheme="minorHAnsi" w:hAnsiTheme="minorHAnsi" w:cstheme="minorHAnsi"/>
              </w:rPr>
              <w:t xml:space="preserve">is </w:t>
            </w:r>
            <w:r w:rsidR="009A1E66">
              <w:rPr>
                <w:rFonts w:asciiTheme="minorHAnsi" w:hAnsiTheme="minorHAnsi" w:cstheme="minorHAnsi"/>
              </w:rPr>
              <w:t xml:space="preserve">a type of </w:t>
            </w:r>
            <w:r w:rsidR="009A1E66" w:rsidRPr="000C45C8">
              <w:rPr>
                <w:rFonts w:asciiTheme="minorHAnsi" w:hAnsiTheme="minorHAnsi" w:cstheme="minorHAnsi"/>
                <w:u w:val="single"/>
              </w:rPr>
              <w:t>skin cell</w:t>
            </w:r>
            <w:r w:rsidR="009A1E66">
              <w:rPr>
                <w:rFonts w:asciiTheme="minorHAnsi" w:hAnsiTheme="minorHAnsi" w:cstheme="minorHAnsi"/>
              </w:rPr>
              <w:t xml:space="preserve"> that</w:t>
            </w:r>
            <w:r w:rsidR="00BA4FFE">
              <w:rPr>
                <w:rFonts w:asciiTheme="minorHAnsi" w:hAnsiTheme="minorHAnsi" w:cstheme="minorHAnsi"/>
              </w:rPr>
              <w:t xml:space="preserve"> make</w:t>
            </w:r>
            <w:r>
              <w:rPr>
                <w:rFonts w:asciiTheme="minorHAnsi" w:hAnsiTheme="minorHAnsi" w:cstheme="minorHAnsi"/>
              </w:rPr>
              <w:t>s</w:t>
            </w:r>
            <w:r w:rsidR="00BA4FFE">
              <w:rPr>
                <w:rFonts w:asciiTheme="minorHAnsi" w:hAnsiTheme="minorHAnsi" w:cstheme="minorHAnsi"/>
              </w:rPr>
              <w:t xml:space="preserve"> </w:t>
            </w:r>
            <w:r w:rsidR="009A1E66" w:rsidRPr="00B46F51">
              <w:rPr>
                <w:rFonts w:asciiTheme="minorHAnsi" w:hAnsiTheme="minorHAnsi" w:cstheme="minorHAnsi"/>
              </w:rPr>
              <w:t xml:space="preserve">melanin </w:t>
            </w:r>
            <w:r w:rsidR="009A1E66">
              <w:rPr>
                <w:rFonts w:asciiTheme="minorHAnsi" w:hAnsiTheme="minorHAnsi" w:cstheme="minorHAnsi"/>
              </w:rPr>
              <w:t>and</w:t>
            </w:r>
            <w:r>
              <w:rPr>
                <w:rFonts w:asciiTheme="minorHAnsi" w:hAnsiTheme="minorHAnsi" w:cstheme="minorHAnsi"/>
              </w:rPr>
              <w:t xml:space="preserve"> distributes</w:t>
            </w:r>
            <w:r w:rsidR="003D4E3E">
              <w:rPr>
                <w:rFonts w:asciiTheme="minorHAnsi" w:hAnsiTheme="minorHAnsi" w:cstheme="minorHAnsi"/>
              </w:rPr>
              <w:t xml:space="preserve"> it </w:t>
            </w:r>
            <w:r w:rsidR="009A1E66">
              <w:rPr>
                <w:rFonts w:asciiTheme="minorHAnsi" w:hAnsiTheme="minorHAnsi" w:cstheme="minorHAnsi"/>
              </w:rPr>
              <w:t>to</w:t>
            </w:r>
            <w:r>
              <w:rPr>
                <w:rFonts w:asciiTheme="minorHAnsi" w:hAnsiTheme="minorHAnsi" w:cstheme="minorHAnsi"/>
              </w:rPr>
              <w:t xml:space="preserve"> other </w:t>
            </w:r>
            <w:r w:rsidR="000C45C8">
              <w:rPr>
                <w:rFonts w:asciiTheme="minorHAnsi" w:hAnsiTheme="minorHAnsi" w:cstheme="minorHAnsi"/>
              </w:rPr>
              <w:t>skin cell</w:t>
            </w:r>
            <w:r>
              <w:rPr>
                <w:rFonts w:asciiTheme="minorHAnsi" w:hAnsiTheme="minorHAnsi" w:cstheme="minorHAnsi"/>
              </w:rPr>
              <w:t>s</w:t>
            </w:r>
            <w:r w:rsidR="00B250CF">
              <w:rPr>
                <w:rFonts w:asciiTheme="minorHAnsi" w:hAnsiTheme="minorHAnsi" w:cstheme="minorHAnsi"/>
              </w:rPr>
              <w:t>.</w:t>
            </w:r>
            <w:r w:rsidR="008649C8">
              <w:rPr>
                <w:rFonts w:asciiTheme="minorHAnsi" w:hAnsiTheme="minorHAnsi" w:cstheme="minorHAnsi"/>
              </w:rPr>
              <w:t xml:space="preserve"> (</w:t>
            </w:r>
            <w:r w:rsidR="008A7E64">
              <w:rPr>
                <w:rFonts w:asciiTheme="minorHAnsi" w:hAnsiTheme="minorHAnsi" w:cstheme="minorHAnsi"/>
              </w:rPr>
              <w:t xml:space="preserve">The </w:t>
            </w:r>
            <w:r w:rsidR="008649C8">
              <w:rPr>
                <w:rFonts w:asciiTheme="minorHAnsi" w:hAnsiTheme="minorHAnsi" w:cstheme="minorHAnsi"/>
              </w:rPr>
              <w:t>second figure</w:t>
            </w:r>
            <w:r w:rsidR="00F569C9">
              <w:rPr>
                <w:rFonts w:asciiTheme="minorHAnsi" w:hAnsiTheme="minorHAnsi" w:cstheme="minorHAnsi"/>
              </w:rPr>
              <w:t xml:space="preserve"> shows the normal shape and location of a melanocyte</w:t>
            </w:r>
            <w:r w:rsidR="008558CC">
              <w:rPr>
                <w:rFonts w:asciiTheme="minorHAnsi" w:hAnsiTheme="minorHAnsi" w:cstheme="minorHAnsi"/>
              </w:rPr>
              <w:t>.)</w:t>
            </w:r>
          </w:p>
          <w:p w14:paraId="79947479" w14:textId="21F15FED" w:rsidR="00BA4FFE" w:rsidRPr="008269E4" w:rsidRDefault="00BA4FFE" w:rsidP="0088436E">
            <w:pPr>
              <w:rPr>
                <w:rFonts w:asciiTheme="minorHAnsi" w:hAnsiTheme="minorHAnsi" w:cstheme="minorHAnsi"/>
                <w:sz w:val="16"/>
                <w:szCs w:val="20"/>
              </w:rPr>
            </w:pPr>
          </w:p>
          <w:p w14:paraId="7EA47A0E" w14:textId="46E6D0EE" w:rsidR="009A1E66" w:rsidRDefault="009A1E66" w:rsidP="0088436E">
            <w:pPr>
              <w:rPr>
                <w:rFonts w:asciiTheme="minorHAnsi" w:hAnsiTheme="minorHAnsi" w:cstheme="minorHAnsi"/>
              </w:rPr>
            </w:pPr>
            <w:r w:rsidRPr="004B2BBB">
              <w:rPr>
                <w:rFonts w:asciiTheme="minorHAnsi" w:hAnsiTheme="minorHAnsi" w:cstheme="minorHAnsi"/>
                <w:b/>
              </w:rPr>
              <w:t xml:space="preserve">Melanin </w:t>
            </w:r>
            <w:r w:rsidRPr="004B2BBB">
              <w:rPr>
                <w:rFonts w:asciiTheme="minorHAnsi" w:hAnsiTheme="minorHAnsi" w:cstheme="minorHAnsi"/>
              </w:rPr>
              <w:t>is a</w:t>
            </w:r>
            <w:r w:rsidR="004B2BBB" w:rsidRPr="004B2BBB">
              <w:rPr>
                <w:rFonts w:asciiTheme="minorHAnsi" w:hAnsiTheme="minorHAnsi" w:cstheme="minorHAnsi"/>
              </w:rPr>
              <w:t xml:space="preserve"> </w:t>
            </w:r>
            <w:r w:rsidR="004B2BBB" w:rsidRPr="004B2BBB">
              <w:rPr>
                <w:rFonts w:asciiTheme="minorHAnsi" w:hAnsiTheme="minorHAnsi" w:cstheme="minorHAnsi"/>
                <w:u w:val="single"/>
              </w:rPr>
              <w:t>molecule</w:t>
            </w:r>
            <w:r w:rsidR="004B2BBB" w:rsidRPr="004B2BBB">
              <w:rPr>
                <w:rFonts w:asciiTheme="minorHAnsi" w:hAnsiTheme="minorHAnsi" w:cstheme="minorHAnsi"/>
              </w:rPr>
              <w:t xml:space="preserve"> </w:t>
            </w:r>
            <w:r w:rsidRPr="004B2BBB">
              <w:rPr>
                <w:rFonts w:asciiTheme="minorHAnsi" w:hAnsiTheme="minorHAnsi" w:cstheme="minorHAnsi"/>
              </w:rPr>
              <w:t>that</w:t>
            </w:r>
            <w:r w:rsidR="00A333D6" w:rsidRPr="004B2BBB">
              <w:rPr>
                <w:rFonts w:asciiTheme="minorHAnsi" w:hAnsiTheme="minorHAnsi" w:cstheme="minorHAnsi"/>
              </w:rPr>
              <w:t xml:space="preserve"> </w:t>
            </w:r>
            <w:r w:rsidR="00A333D6">
              <w:rPr>
                <w:rFonts w:asciiTheme="minorHAnsi" w:hAnsiTheme="minorHAnsi" w:cstheme="minorHAnsi"/>
              </w:rPr>
              <w:t>absorbs UV rays</w:t>
            </w:r>
            <w:r w:rsidR="00855A37">
              <w:rPr>
                <w:rFonts w:asciiTheme="minorHAnsi" w:hAnsiTheme="minorHAnsi" w:cstheme="minorHAnsi"/>
              </w:rPr>
              <w:t xml:space="preserve">, which </w:t>
            </w:r>
            <w:r w:rsidR="00887829">
              <w:rPr>
                <w:rFonts w:asciiTheme="minorHAnsi" w:hAnsiTheme="minorHAnsi" w:cstheme="minorHAnsi"/>
              </w:rPr>
              <w:t>prevent</w:t>
            </w:r>
            <w:r w:rsidR="00855A37">
              <w:rPr>
                <w:rFonts w:asciiTheme="minorHAnsi" w:hAnsiTheme="minorHAnsi" w:cstheme="minorHAnsi"/>
              </w:rPr>
              <w:t>s</w:t>
            </w:r>
            <w:r w:rsidR="00887829">
              <w:rPr>
                <w:rFonts w:asciiTheme="minorHAnsi" w:hAnsiTheme="minorHAnsi" w:cstheme="minorHAnsi"/>
              </w:rPr>
              <w:t xml:space="preserve"> UV rays from damaging </w:t>
            </w:r>
            <w:r w:rsidR="000E3005">
              <w:rPr>
                <w:rFonts w:asciiTheme="minorHAnsi" w:hAnsiTheme="minorHAnsi" w:cstheme="minorHAnsi"/>
              </w:rPr>
              <w:t>DNA</w:t>
            </w:r>
            <w:r>
              <w:rPr>
                <w:rFonts w:asciiTheme="minorHAnsi" w:hAnsiTheme="minorHAnsi" w:cstheme="minorHAnsi"/>
              </w:rPr>
              <w:t>.</w:t>
            </w:r>
          </w:p>
          <w:p w14:paraId="0D1E8EA3" w14:textId="77777777" w:rsidR="00BA4FFE" w:rsidRPr="008269E4" w:rsidRDefault="00BA4FFE" w:rsidP="0088436E">
            <w:pPr>
              <w:rPr>
                <w:rFonts w:asciiTheme="minorHAnsi" w:hAnsiTheme="minorHAnsi" w:cstheme="minorHAnsi"/>
                <w:sz w:val="16"/>
                <w:szCs w:val="20"/>
              </w:rPr>
            </w:pPr>
          </w:p>
          <w:p w14:paraId="47185783" w14:textId="7540419F" w:rsidR="00E40927" w:rsidRDefault="008649C8" w:rsidP="00E40927">
            <w:pPr>
              <w:rPr>
                <w:rFonts w:asciiTheme="minorHAnsi" w:hAnsiTheme="minorHAnsi" w:cstheme="minorHAnsi"/>
              </w:rPr>
            </w:pPr>
            <w:r>
              <w:rPr>
                <w:rFonts w:asciiTheme="minorHAnsi" w:hAnsiTheme="minorHAnsi" w:cstheme="minorHAnsi"/>
                <w:b/>
              </w:rPr>
              <w:t>2</w:t>
            </w:r>
            <w:r w:rsidR="008269E4" w:rsidRPr="008269E4">
              <w:rPr>
                <w:rFonts w:asciiTheme="minorHAnsi" w:hAnsiTheme="minorHAnsi" w:cstheme="minorHAnsi"/>
                <w:b/>
              </w:rPr>
              <w:t>.</w:t>
            </w:r>
            <w:r w:rsidR="0058445B">
              <w:rPr>
                <w:rFonts w:asciiTheme="minorHAnsi" w:hAnsiTheme="minorHAnsi" w:cstheme="minorHAnsi"/>
              </w:rPr>
              <w:t xml:space="preserve"> Inside </w:t>
            </w:r>
            <w:r w:rsidR="00E40927">
              <w:rPr>
                <w:rFonts w:asciiTheme="minorHAnsi" w:hAnsiTheme="minorHAnsi" w:cstheme="minorHAnsi"/>
              </w:rPr>
              <w:t xml:space="preserve">most </w:t>
            </w:r>
            <w:r w:rsidR="003129E7">
              <w:rPr>
                <w:rFonts w:asciiTheme="minorHAnsi" w:hAnsiTheme="minorHAnsi" w:cstheme="minorHAnsi"/>
              </w:rPr>
              <w:t>skin cells</w:t>
            </w:r>
            <w:r w:rsidR="00B250CF">
              <w:rPr>
                <w:rFonts w:asciiTheme="minorHAnsi" w:hAnsiTheme="minorHAnsi" w:cstheme="minorHAnsi"/>
              </w:rPr>
              <w:t>,</w:t>
            </w:r>
            <w:r w:rsidR="00BA4FFE">
              <w:rPr>
                <w:rFonts w:asciiTheme="minorHAnsi" w:hAnsiTheme="minorHAnsi" w:cstheme="minorHAnsi"/>
              </w:rPr>
              <w:t xml:space="preserve"> </w:t>
            </w:r>
            <w:r w:rsidR="008F704D">
              <w:rPr>
                <w:rFonts w:asciiTheme="minorHAnsi" w:hAnsiTheme="minorHAnsi" w:cstheme="minorHAnsi"/>
              </w:rPr>
              <w:t xml:space="preserve">most of </w:t>
            </w:r>
            <w:r w:rsidR="00BA4FFE">
              <w:rPr>
                <w:rFonts w:asciiTheme="minorHAnsi" w:hAnsiTheme="minorHAnsi" w:cstheme="minorHAnsi"/>
              </w:rPr>
              <w:t>the melanin is located</w:t>
            </w:r>
            <w:r w:rsidR="0058445B">
              <w:rPr>
                <w:rFonts w:asciiTheme="minorHAnsi" w:hAnsiTheme="minorHAnsi" w:cstheme="minorHAnsi"/>
              </w:rPr>
              <w:t xml:space="preserve"> between the cell’s nucleus and </w:t>
            </w:r>
            <w:r w:rsidR="00BA4FFE">
              <w:rPr>
                <w:rFonts w:asciiTheme="minorHAnsi" w:hAnsiTheme="minorHAnsi" w:cstheme="minorHAnsi"/>
              </w:rPr>
              <w:t>the surface of the skin.</w:t>
            </w:r>
            <w:r w:rsidR="003F558E">
              <w:rPr>
                <w:rFonts w:asciiTheme="minorHAnsi" w:hAnsiTheme="minorHAnsi" w:cstheme="minorHAnsi"/>
              </w:rPr>
              <w:t xml:space="preserve"> How does</w:t>
            </w:r>
            <w:r w:rsidR="00E40927">
              <w:rPr>
                <w:rFonts w:asciiTheme="minorHAnsi" w:hAnsiTheme="minorHAnsi" w:cstheme="minorHAnsi"/>
              </w:rPr>
              <w:t xml:space="preserve"> </w:t>
            </w:r>
            <w:r w:rsidR="003F558E">
              <w:rPr>
                <w:rFonts w:asciiTheme="minorHAnsi" w:hAnsiTheme="minorHAnsi" w:cstheme="minorHAnsi"/>
              </w:rPr>
              <w:t>that location</w:t>
            </w:r>
            <w:r w:rsidR="00C8066E">
              <w:rPr>
                <w:rFonts w:asciiTheme="minorHAnsi" w:hAnsiTheme="minorHAnsi" w:cstheme="minorHAnsi"/>
              </w:rPr>
              <w:t xml:space="preserve"> allow melanin to protect the cell’s DNA</w:t>
            </w:r>
            <w:r w:rsidR="003F558E">
              <w:rPr>
                <w:rFonts w:asciiTheme="minorHAnsi" w:hAnsiTheme="minorHAnsi" w:cstheme="minorHAnsi"/>
              </w:rPr>
              <w:t>?</w:t>
            </w:r>
          </w:p>
          <w:p w14:paraId="0F1D58A1" w14:textId="7059FBA8" w:rsidR="00BA4FFE" w:rsidRDefault="00BA4FFE" w:rsidP="00E40927">
            <w:pPr>
              <w:rPr>
                <w:rFonts w:asciiTheme="minorHAnsi" w:hAnsiTheme="minorHAnsi" w:cstheme="minorHAnsi"/>
              </w:rPr>
            </w:pPr>
          </w:p>
        </w:tc>
        <w:tc>
          <w:tcPr>
            <w:tcW w:w="5814" w:type="dxa"/>
          </w:tcPr>
          <w:p w14:paraId="73DDCCA3" w14:textId="6AFCC3A0" w:rsidR="009A1E66" w:rsidRPr="000A7568" w:rsidRDefault="00EB198D" w:rsidP="00462DAD">
            <w:r>
              <w:rPr>
                <w:noProof/>
              </w:rPr>
              <w:drawing>
                <wp:inline distT="0" distB="0" distL="0" distR="0" wp14:anchorId="7DE9CC3B" wp14:editId="27483342">
                  <wp:extent cx="3575304" cy="1719072"/>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melanoma melanoma.png"/>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3365" t="10934" r="17628" b="5125"/>
                          <a:stretch/>
                        </pic:blipFill>
                        <pic:spPr bwMode="auto">
                          <a:xfrm>
                            <a:off x="0" y="0"/>
                            <a:ext cx="3575304" cy="1719072"/>
                          </a:xfrm>
                          <a:prstGeom prst="rect">
                            <a:avLst/>
                          </a:prstGeom>
                          <a:ln>
                            <a:noFill/>
                          </a:ln>
                          <a:extLst>
                            <a:ext uri="{53640926-AAD7-44D8-BBD7-CCE9431645EC}">
                              <a14:shadowObscured xmlns:a14="http://schemas.microsoft.com/office/drawing/2010/main"/>
                            </a:ext>
                          </a:extLst>
                        </pic:spPr>
                      </pic:pic>
                    </a:graphicData>
                  </a:graphic>
                </wp:inline>
              </w:drawing>
            </w:r>
          </w:p>
        </w:tc>
      </w:tr>
      <w:tr w:rsidR="009A1E66" w14:paraId="171FB754" w14:textId="77777777" w:rsidTr="00D62703">
        <w:trPr>
          <w:jc w:val="center"/>
        </w:trPr>
        <w:tc>
          <w:tcPr>
            <w:tcW w:w="3690" w:type="dxa"/>
            <w:vMerge/>
            <w:tcBorders>
              <w:left w:val="nil"/>
              <w:bottom w:val="nil"/>
            </w:tcBorders>
          </w:tcPr>
          <w:p w14:paraId="518F7091" w14:textId="77777777" w:rsidR="009A1E66" w:rsidRPr="0088436E" w:rsidRDefault="009A1E66" w:rsidP="0088436E">
            <w:pPr>
              <w:rPr>
                <w:rFonts w:asciiTheme="minorHAnsi" w:hAnsiTheme="minorHAnsi" w:cstheme="minorHAnsi"/>
                <w:b/>
              </w:rPr>
            </w:pPr>
          </w:p>
        </w:tc>
        <w:tc>
          <w:tcPr>
            <w:tcW w:w="5814" w:type="dxa"/>
          </w:tcPr>
          <w:p w14:paraId="2D5AC2CA" w14:textId="308FD12E" w:rsidR="004B2BBB" w:rsidRPr="00F76BCF" w:rsidRDefault="00F76BCF" w:rsidP="00F76BCF">
            <w:pPr>
              <w:tabs>
                <w:tab w:val="left" w:pos="3885"/>
              </w:tabs>
              <w:rPr>
                <w:rFonts w:asciiTheme="minorHAnsi" w:hAnsiTheme="minorHAnsi" w:cstheme="minorHAnsi"/>
                <w:noProof/>
                <w:sz w:val="12"/>
                <w:szCs w:val="16"/>
              </w:rPr>
            </w:pPr>
            <w:bookmarkStart w:id="2" w:name="_Hlk105569512"/>
            <w:r>
              <w:rPr>
                <w:rFonts w:asciiTheme="minorHAnsi" w:hAnsiTheme="minorHAnsi" w:cstheme="minorHAnsi"/>
                <w:noProof/>
                <w:sz w:val="16"/>
                <w:szCs w:val="16"/>
              </w:rPr>
              <w:tab/>
            </w:r>
          </w:p>
          <w:bookmarkEnd w:id="2"/>
          <w:p w14:paraId="15EFCBB4" w14:textId="1C415EF1" w:rsidR="00AC56BA" w:rsidRPr="00435AD3" w:rsidRDefault="00AC56BA" w:rsidP="00104531">
            <w:pPr>
              <w:jc w:val="center"/>
              <w:rPr>
                <w:rFonts w:asciiTheme="minorHAnsi" w:hAnsiTheme="minorHAnsi" w:cstheme="minorHAnsi"/>
                <w:noProof/>
                <w:sz w:val="12"/>
                <w:szCs w:val="6"/>
              </w:rPr>
            </w:pPr>
          </w:p>
          <w:p w14:paraId="4FEC6DC8" w14:textId="77777777" w:rsidR="0009583A" w:rsidRDefault="00076F36" w:rsidP="00104531">
            <w:pPr>
              <w:jc w:val="center"/>
              <w:rPr>
                <w:noProof/>
              </w:rPr>
            </w:pPr>
            <w:r>
              <w:rPr>
                <w:noProof/>
              </w:rPr>
              <w:drawing>
                <wp:inline distT="0" distB="0" distL="0" distR="0" wp14:anchorId="0128901D" wp14:editId="55F96413">
                  <wp:extent cx="3273552" cy="3639312"/>
                  <wp:effectExtent l="0" t="0" r="3175"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8814" t="7564" r="26601" b="9790"/>
                          <a:stretch/>
                        </pic:blipFill>
                        <pic:spPr bwMode="auto">
                          <a:xfrm>
                            <a:off x="0" y="0"/>
                            <a:ext cx="3273552" cy="3639312"/>
                          </a:xfrm>
                          <a:prstGeom prst="rect">
                            <a:avLst/>
                          </a:prstGeom>
                          <a:ln>
                            <a:noFill/>
                          </a:ln>
                          <a:extLst>
                            <a:ext uri="{53640926-AAD7-44D8-BBD7-CCE9431645EC}">
                              <a14:shadowObscured xmlns:a14="http://schemas.microsoft.com/office/drawing/2010/main"/>
                            </a:ext>
                          </a:extLst>
                        </pic:spPr>
                      </pic:pic>
                    </a:graphicData>
                  </a:graphic>
                </wp:inline>
              </w:drawing>
            </w:r>
          </w:p>
          <w:p w14:paraId="6BE8E668" w14:textId="3C3C83D9" w:rsidR="00435AD3" w:rsidRDefault="0009583A" w:rsidP="00104531">
            <w:pPr>
              <w:jc w:val="center"/>
              <w:rPr>
                <w:noProof/>
              </w:rPr>
            </w:pPr>
            <w:r>
              <w:rPr>
                <w:rFonts w:asciiTheme="minorHAnsi" w:hAnsiTheme="minorHAnsi" w:cstheme="minorHAnsi"/>
                <w:noProof/>
              </w:rPr>
              <w:t xml:space="preserve">Cross-section through skin, showing a </w:t>
            </w:r>
            <w:r w:rsidRPr="00B250CF">
              <w:rPr>
                <w:rFonts w:asciiTheme="minorHAnsi" w:hAnsiTheme="minorHAnsi" w:cstheme="minorHAnsi"/>
                <w:noProof/>
              </w:rPr>
              <w:t>normal melanocyte</w:t>
            </w:r>
            <w:r>
              <w:rPr>
                <w:rFonts w:asciiTheme="minorHAnsi" w:hAnsiTheme="minorHAnsi" w:cstheme="minorHAnsi"/>
                <w:noProof/>
              </w:rPr>
              <w:t xml:space="preserve"> that makes </w:t>
            </w:r>
            <w:r w:rsidRPr="00B250CF">
              <w:rPr>
                <w:rFonts w:asciiTheme="minorHAnsi" w:hAnsiTheme="minorHAnsi" w:cstheme="minorHAnsi"/>
                <w:noProof/>
              </w:rPr>
              <w:t>melanin</w:t>
            </w:r>
            <w:r>
              <w:rPr>
                <w:rFonts w:asciiTheme="minorHAnsi" w:hAnsiTheme="minorHAnsi" w:cstheme="minorHAnsi"/>
                <w:noProof/>
              </w:rPr>
              <w:t xml:space="preserve"> and distributes it through long narrow extensions to many other skin cells</w:t>
            </w:r>
          </w:p>
          <w:p w14:paraId="06DE3EE6" w14:textId="269CE423" w:rsidR="009A1E66" w:rsidRPr="008B360D" w:rsidRDefault="009A1E66" w:rsidP="00104531">
            <w:pPr>
              <w:jc w:val="center"/>
              <w:rPr>
                <w:noProof/>
                <w:sz w:val="2"/>
                <w:szCs w:val="4"/>
              </w:rPr>
            </w:pPr>
          </w:p>
        </w:tc>
      </w:tr>
    </w:tbl>
    <w:p w14:paraId="54C83519" w14:textId="77777777" w:rsidR="00B773E2" w:rsidRPr="007E71B0" w:rsidRDefault="00B773E2" w:rsidP="00CF08B9">
      <w:pPr>
        <w:jc w:val="center"/>
        <w:rPr>
          <w:rFonts w:asciiTheme="minorHAnsi" w:hAnsiTheme="minorHAnsi" w:cstheme="minorHAnsi"/>
          <w:b/>
          <w:sz w:val="28"/>
        </w:rPr>
      </w:pPr>
      <w:bookmarkStart w:id="3" w:name="_Hlk106518172"/>
    </w:p>
    <w:p w14:paraId="3F532111" w14:textId="25F7E77C" w:rsidR="00F31174" w:rsidRDefault="001D756F" w:rsidP="00CF08B9">
      <w:pPr>
        <w:jc w:val="center"/>
        <w:rPr>
          <w:rFonts w:asciiTheme="minorHAnsi" w:hAnsiTheme="minorHAnsi" w:cstheme="minorHAnsi"/>
          <w:b/>
        </w:rPr>
      </w:pPr>
      <w:r w:rsidRPr="00CF08B9">
        <w:rPr>
          <w:rFonts w:asciiTheme="minorHAnsi" w:hAnsiTheme="minorHAnsi" w:cstheme="minorHAnsi"/>
          <w:b/>
        </w:rPr>
        <w:t>How does</w:t>
      </w:r>
      <w:r w:rsidR="005D4B12">
        <w:rPr>
          <w:rFonts w:asciiTheme="minorHAnsi" w:hAnsiTheme="minorHAnsi" w:cstheme="minorHAnsi"/>
          <w:b/>
        </w:rPr>
        <w:t xml:space="preserve"> </w:t>
      </w:r>
      <w:r w:rsidR="009F244D">
        <w:rPr>
          <w:rFonts w:asciiTheme="minorHAnsi" w:hAnsiTheme="minorHAnsi" w:cstheme="minorHAnsi"/>
          <w:b/>
        </w:rPr>
        <w:t xml:space="preserve">a </w:t>
      </w:r>
      <w:r w:rsidRPr="00CF08B9">
        <w:rPr>
          <w:rFonts w:asciiTheme="minorHAnsi" w:hAnsiTheme="minorHAnsi" w:cstheme="minorHAnsi"/>
          <w:b/>
        </w:rPr>
        <w:t>melanoma develop?</w:t>
      </w:r>
    </w:p>
    <w:p w14:paraId="25006F55" w14:textId="77777777" w:rsidR="00F20992" w:rsidRPr="00984A65" w:rsidRDefault="00F20992" w:rsidP="00F31174">
      <w:pPr>
        <w:rPr>
          <w:rFonts w:asciiTheme="minorHAnsi" w:hAnsiTheme="minorHAnsi" w:cstheme="minorHAnsi"/>
          <w:sz w:val="6"/>
          <w:szCs w:val="6"/>
        </w:rPr>
      </w:pPr>
    </w:p>
    <w:p w14:paraId="17B159FB" w14:textId="6B387AEC" w:rsidR="005010E6" w:rsidRDefault="0002553F" w:rsidP="00F31174">
      <w:pPr>
        <w:rPr>
          <w:rFonts w:asciiTheme="minorHAnsi" w:hAnsiTheme="minorHAnsi" w:cstheme="minorHAnsi"/>
        </w:rPr>
      </w:pPr>
      <w:bookmarkStart w:id="4" w:name="_Hlk156119763"/>
      <w:bookmarkStart w:id="5" w:name="_Hlk106437610"/>
      <w:bookmarkStart w:id="6" w:name="_Hlk106864468"/>
      <w:bookmarkEnd w:id="3"/>
      <w:r>
        <w:rPr>
          <w:rFonts w:asciiTheme="minorHAnsi" w:hAnsiTheme="minorHAnsi" w:cstheme="minorHAnsi"/>
        </w:rPr>
        <w:t xml:space="preserve">UV light can damage the </w:t>
      </w:r>
      <w:r w:rsidR="008B360D">
        <w:rPr>
          <w:rFonts w:asciiTheme="minorHAnsi" w:hAnsiTheme="minorHAnsi" w:cstheme="minorHAnsi"/>
        </w:rPr>
        <w:t>DNA</w:t>
      </w:r>
      <w:r>
        <w:rPr>
          <w:rFonts w:asciiTheme="minorHAnsi" w:hAnsiTheme="minorHAnsi" w:cstheme="minorHAnsi"/>
        </w:rPr>
        <w:t xml:space="preserve"> of skin cells. I</w:t>
      </w:r>
      <w:r w:rsidR="00C8066E">
        <w:rPr>
          <w:rFonts w:asciiTheme="minorHAnsi" w:hAnsiTheme="minorHAnsi" w:cstheme="minorHAnsi"/>
        </w:rPr>
        <w:t xml:space="preserve">f </w:t>
      </w:r>
      <w:r w:rsidR="008B360D">
        <w:rPr>
          <w:rFonts w:asciiTheme="minorHAnsi" w:hAnsiTheme="minorHAnsi" w:cstheme="minorHAnsi"/>
        </w:rPr>
        <w:t>the damage is not repaired correctly</w:t>
      </w:r>
      <w:r w:rsidR="00217733">
        <w:rPr>
          <w:rFonts w:asciiTheme="minorHAnsi" w:hAnsiTheme="minorHAnsi" w:cstheme="minorHAnsi"/>
        </w:rPr>
        <w:t>, this results in a mutation</w:t>
      </w:r>
      <w:r w:rsidR="008B360D">
        <w:rPr>
          <w:rFonts w:asciiTheme="minorHAnsi" w:hAnsiTheme="minorHAnsi" w:cstheme="minorHAnsi"/>
        </w:rPr>
        <w:t xml:space="preserve">. </w:t>
      </w:r>
      <w:bookmarkEnd w:id="4"/>
      <w:r w:rsidR="00F569C9">
        <w:rPr>
          <w:rFonts w:asciiTheme="minorHAnsi" w:hAnsiTheme="minorHAnsi" w:cstheme="minorHAnsi"/>
        </w:rPr>
        <w:t xml:space="preserve">A </w:t>
      </w:r>
      <w:r w:rsidR="00F569C9" w:rsidRPr="00660C98">
        <w:rPr>
          <w:rFonts w:asciiTheme="minorHAnsi" w:hAnsiTheme="minorHAnsi" w:cstheme="minorHAnsi"/>
          <w:b/>
        </w:rPr>
        <w:t xml:space="preserve">mutation </w:t>
      </w:r>
      <w:r w:rsidR="00F569C9">
        <w:rPr>
          <w:rFonts w:asciiTheme="minorHAnsi" w:hAnsiTheme="minorHAnsi" w:cstheme="minorHAnsi"/>
        </w:rPr>
        <w:t xml:space="preserve">is a permanent change in the DNA. </w:t>
      </w:r>
      <w:r w:rsidR="003F558E">
        <w:rPr>
          <w:rFonts w:asciiTheme="minorHAnsi" w:hAnsiTheme="minorHAnsi" w:cstheme="minorHAnsi"/>
        </w:rPr>
        <w:t>This figure shows how</w:t>
      </w:r>
      <w:r w:rsidR="00536E05">
        <w:rPr>
          <w:rFonts w:asciiTheme="minorHAnsi" w:hAnsiTheme="minorHAnsi" w:cstheme="minorHAnsi"/>
        </w:rPr>
        <w:t xml:space="preserve"> multiple</w:t>
      </w:r>
      <w:r w:rsidR="003F558E">
        <w:rPr>
          <w:rFonts w:asciiTheme="minorHAnsi" w:hAnsiTheme="minorHAnsi" w:cstheme="minorHAnsi"/>
        </w:rPr>
        <w:t xml:space="preserve"> mutations</w:t>
      </w:r>
      <w:r w:rsidR="008649C8">
        <w:rPr>
          <w:rFonts w:asciiTheme="minorHAnsi" w:hAnsiTheme="minorHAnsi" w:cstheme="minorHAnsi"/>
        </w:rPr>
        <w:t xml:space="preserve"> in the DNA of melanocytes </w:t>
      </w:r>
      <w:r w:rsidR="003129E7">
        <w:rPr>
          <w:rFonts w:asciiTheme="minorHAnsi" w:hAnsiTheme="minorHAnsi" w:cstheme="minorHAnsi"/>
        </w:rPr>
        <w:t>can</w:t>
      </w:r>
      <w:r w:rsidR="008649C8">
        <w:rPr>
          <w:rFonts w:asciiTheme="minorHAnsi" w:hAnsiTheme="minorHAnsi" w:cstheme="minorHAnsi"/>
        </w:rPr>
        <w:t xml:space="preserve"> result in </w:t>
      </w:r>
      <w:r w:rsidR="0078218C">
        <w:rPr>
          <w:rFonts w:asciiTheme="minorHAnsi" w:hAnsiTheme="minorHAnsi" w:cstheme="minorHAnsi"/>
        </w:rPr>
        <w:t xml:space="preserve">a </w:t>
      </w:r>
      <w:r w:rsidR="003F558E">
        <w:rPr>
          <w:rFonts w:asciiTheme="minorHAnsi" w:hAnsiTheme="minorHAnsi" w:cstheme="minorHAnsi"/>
        </w:rPr>
        <w:t>melanoma</w:t>
      </w:r>
      <w:r w:rsidR="00E757E4">
        <w:rPr>
          <w:rFonts w:asciiTheme="minorHAnsi" w:hAnsiTheme="minorHAnsi" w:cstheme="minorHAnsi"/>
        </w:rPr>
        <w:t>.</w:t>
      </w:r>
    </w:p>
    <w:bookmarkEnd w:id="5"/>
    <w:p w14:paraId="1EEC98E0" w14:textId="4FE96E0A" w:rsidR="001D756F" w:rsidRPr="00C14C96" w:rsidRDefault="00253133" w:rsidP="00F31174">
      <w:pPr>
        <w:rPr>
          <w:rFonts w:asciiTheme="minorHAnsi" w:hAnsiTheme="minorHAnsi" w:cstheme="minorHAnsi"/>
          <w:sz w:val="6"/>
          <w:szCs w:val="6"/>
        </w:rPr>
      </w:pPr>
      <w:r w:rsidRPr="00C14C96">
        <w:rPr>
          <w:rFonts w:asciiTheme="minorHAnsi" w:hAnsiTheme="minorHAnsi" w:cstheme="minorHAnsi"/>
          <w:sz w:val="6"/>
          <w:szCs w:val="6"/>
        </w:rPr>
        <w:t xml:space="preserve"> </w:t>
      </w:r>
    </w:p>
    <w:tbl>
      <w:tblPr>
        <w:tblStyle w:val="TableGrid"/>
        <w:tblW w:w="9648" w:type="dxa"/>
        <w:jc w:val="center"/>
        <w:tblLook w:val="04A0" w:firstRow="1" w:lastRow="0" w:firstColumn="1" w:lastColumn="0" w:noHBand="0" w:noVBand="1"/>
      </w:tblPr>
      <w:tblGrid>
        <w:gridCol w:w="10339"/>
      </w:tblGrid>
      <w:tr w:rsidR="00747AE2" w14:paraId="7B4EC5C8" w14:textId="77777777" w:rsidTr="00F31174">
        <w:trPr>
          <w:jc w:val="center"/>
        </w:trPr>
        <w:tc>
          <w:tcPr>
            <w:tcW w:w="9350" w:type="dxa"/>
          </w:tcPr>
          <w:p w14:paraId="2E8AB5E6" w14:textId="43B9392C" w:rsidR="00445801" w:rsidRDefault="00583B78" w:rsidP="00462DAD">
            <w:pPr>
              <w:rPr>
                <w:rFonts w:asciiTheme="minorHAnsi" w:hAnsiTheme="minorHAnsi" w:cstheme="minorHAnsi"/>
                <w:b/>
                <w:sz w:val="32"/>
              </w:rPr>
            </w:pPr>
            <w:r>
              <w:rPr>
                <w:rFonts w:asciiTheme="minorHAnsi" w:hAnsiTheme="minorHAnsi" w:cstheme="minorHAnsi"/>
                <w:b/>
                <w:noProof/>
                <w:sz w:val="32"/>
              </w:rPr>
              <w:drawing>
                <wp:inline distT="0" distB="0" distL="0" distR="0" wp14:anchorId="33D33450" wp14:editId="74174792">
                  <wp:extent cx="6428232" cy="24963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melanoma progression.png"/>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160" t="8142" r="2244" b="15002"/>
                          <a:stretch/>
                        </pic:blipFill>
                        <pic:spPr bwMode="auto">
                          <a:xfrm>
                            <a:off x="0" y="0"/>
                            <a:ext cx="6428232" cy="2496312"/>
                          </a:xfrm>
                          <a:prstGeom prst="rect">
                            <a:avLst/>
                          </a:prstGeom>
                          <a:ln>
                            <a:noFill/>
                          </a:ln>
                          <a:extLst>
                            <a:ext uri="{53640926-AAD7-44D8-BBD7-CCE9431645EC}">
                              <a14:shadowObscured xmlns:a14="http://schemas.microsoft.com/office/drawing/2010/main"/>
                            </a:ext>
                          </a:extLst>
                        </pic:spPr>
                      </pic:pic>
                    </a:graphicData>
                  </a:graphic>
                </wp:inline>
              </w:drawing>
            </w:r>
          </w:p>
          <w:p w14:paraId="1CEE4160" w14:textId="7312AD2E" w:rsidR="00747AE2" w:rsidRPr="00445801" w:rsidRDefault="00747AE2" w:rsidP="00462DAD">
            <w:pPr>
              <w:rPr>
                <w:rFonts w:asciiTheme="minorHAnsi" w:hAnsiTheme="minorHAnsi" w:cstheme="minorHAnsi"/>
                <w:b/>
                <w:sz w:val="2"/>
                <w:szCs w:val="2"/>
              </w:rPr>
            </w:pPr>
          </w:p>
        </w:tc>
      </w:tr>
    </w:tbl>
    <w:p w14:paraId="45D81E49" w14:textId="77777777" w:rsidR="00660C98" w:rsidRDefault="00660C98" w:rsidP="00462DAD">
      <w:pPr>
        <w:rPr>
          <w:rFonts w:asciiTheme="minorHAnsi" w:hAnsiTheme="minorHAnsi" w:cstheme="minorHAnsi"/>
          <w:b/>
          <w:sz w:val="12"/>
          <w:szCs w:val="12"/>
        </w:rPr>
      </w:pPr>
    </w:p>
    <w:p w14:paraId="10F16FE4" w14:textId="242E1F05" w:rsidR="00660C98" w:rsidRDefault="008649C8" w:rsidP="00462DAD">
      <w:pPr>
        <w:rPr>
          <w:rFonts w:asciiTheme="minorHAnsi" w:hAnsiTheme="minorHAnsi" w:cstheme="minorHAnsi"/>
        </w:rPr>
      </w:pPr>
      <w:bookmarkStart w:id="7" w:name="_Hlk156119885"/>
      <w:r>
        <w:rPr>
          <w:rFonts w:asciiTheme="minorHAnsi" w:hAnsiTheme="minorHAnsi" w:cstheme="minorHAnsi"/>
          <w:b/>
        </w:rPr>
        <w:t>3</w:t>
      </w:r>
      <w:r w:rsidR="00660C98">
        <w:rPr>
          <w:rFonts w:asciiTheme="minorHAnsi" w:hAnsiTheme="minorHAnsi" w:cstheme="minorHAnsi"/>
          <w:b/>
        </w:rPr>
        <w:t>.</w:t>
      </w:r>
      <w:r w:rsidR="00660C98">
        <w:rPr>
          <w:rFonts w:asciiTheme="minorHAnsi" w:hAnsiTheme="minorHAnsi" w:cstheme="minorHAnsi"/>
        </w:rPr>
        <w:t xml:space="preserve"> </w:t>
      </w:r>
      <w:r w:rsidR="00C8066E">
        <w:rPr>
          <w:rFonts w:asciiTheme="minorHAnsi" w:hAnsiTheme="minorHAnsi" w:cstheme="minorHAnsi"/>
        </w:rPr>
        <w:t>The</w:t>
      </w:r>
      <w:r w:rsidR="00B46F51">
        <w:rPr>
          <w:rFonts w:asciiTheme="minorHAnsi" w:hAnsiTheme="minorHAnsi" w:cstheme="minorHAnsi"/>
        </w:rPr>
        <w:t xml:space="preserve"> next three </w:t>
      </w:r>
      <w:r w:rsidR="00C8066E">
        <w:rPr>
          <w:rFonts w:asciiTheme="minorHAnsi" w:hAnsiTheme="minorHAnsi" w:cstheme="minorHAnsi"/>
        </w:rPr>
        <w:t xml:space="preserve">paragraphs describe how a melanoma can develop. </w:t>
      </w:r>
      <w:r w:rsidR="00660C98">
        <w:rPr>
          <w:rFonts w:asciiTheme="minorHAnsi" w:hAnsiTheme="minorHAnsi" w:cstheme="minorHAnsi"/>
        </w:rPr>
        <w:t>Put the letter</w:t>
      </w:r>
      <w:r w:rsidR="00F569C9">
        <w:rPr>
          <w:rFonts w:asciiTheme="minorHAnsi" w:hAnsiTheme="minorHAnsi" w:cstheme="minorHAnsi"/>
        </w:rPr>
        <w:t xml:space="preserve"> for </w:t>
      </w:r>
      <w:r w:rsidR="00660C98">
        <w:rPr>
          <w:rFonts w:asciiTheme="minorHAnsi" w:hAnsiTheme="minorHAnsi" w:cstheme="minorHAnsi"/>
        </w:rPr>
        <w:t xml:space="preserve">each </w:t>
      </w:r>
      <w:r w:rsidR="00C8066E">
        <w:rPr>
          <w:rFonts w:asciiTheme="minorHAnsi" w:hAnsiTheme="minorHAnsi" w:cstheme="minorHAnsi"/>
        </w:rPr>
        <w:t xml:space="preserve">paragraph </w:t>
      </w:r>
      <w:r w:rsidR="00660C98">
        <w:rPr>
          <w:rFonts w:asciiTheme="minorHAnsi" w:hAnsiTheme="minorHAnsi" w:cstheme="minorHAnsi"/>
        </w:rPr>
        <w:t>next to the</w:t>
      </w:r>
      <w:r w:rsidR="003129E7">
        <w:rPr>
          <w:rFonts w:asciiTheme="minorHAnsi" w:hAnsiTheme="minorHAnsi" w:cstheme="minorHAnsi"/>
        </w:rPr>
        <w:t xml:space="preserve"> corresponding</w:t>
      </w:r>
      <w:r w:rsidR="00F02B62">
        <w:rPr>
          <w:rFonts w:asciiTheme="minorHAnsi" w:hAnsiTheme="minorHAnsi" w:cstheme="minorHAnsi"/>
        </w:rPr>
        <w:t xml:space="preserve"> part of </w:t>
      </w:r>
      <w:r w:rsidR="00660C98">
        <w:rPr>
          <w:rFonts w:asciiTheme="minorHAnsi" w:hAnsiTheme="minorHAnsi" w:cstheme="minorHAnsi"/>
        </w:rPr>
        <w:t>the figure.</w:t>
      </w:r>
    </w:p>
    <w:bookmarkEnd w:id="7"/>
    <w:p w14:paraId="4DBA06DC" w14:textId="20199838" w:rsidR="0081616D" w:rsidRPr="00660C98" w:rsidRDefault="0081616D" w:rsidP="00462DAD">
      <w:pPr>
        <w:rPr>
          <w:rFonts w:asciiTheme="minorHAnsi" w:hAnsiTheme="minorHAnsi" w:cstheme="minorHAnsi"/>
          <w:sz w:val="8"/>
          <w:szCs w:val="8"/>
        </w:rPr>
      </w:pPr>
    </w:p>
    <w:p w14:paraId="5AF38B53" w14:textId="6407FF29" w:rsidR="00E54370" w:rsidRDefault="00660C98" w:rsidP="00462DAD">
      <w:pPr>
        <w:rPr>
          <w:rFonts w:asciiTheme="minorHAnsi" w:hAnsiTheme="minorHAnsi" w:cstheme="minorHAnsi"/>
        </w:rPr>
      </w:pPr>
      <w:bookmarkStart w:id="8" w:name="_Hlk154289939"/>
      <w:bookmarkStart w:id="9" w:name="_Hlk153687820"/>
      <w:bookmarkStart w:id="10" w:name="_Hlk106518664"/>
      <w:r w:rsidRPr="00660C98">
        <w:rPr>
          <w:rFonts w:asciiTheme="minorHAnsi" w:hAnsiTheme="minorHAnsi" w:cstheme="minorHAnsi"/>
          <w:b/>
        </w:rPr>
        <w:t>A.</w:t>
      </w:r>
      <w:r w:rsidR="00445801">
        <w:rPr>
          <w:rFonts w:asciiTheme="minorHAnsi" w:hAnsiTheme="minorHAnsi" w:cstheme="minorHAnsi"/>
        </w:rPr>
        <w:t xml:space="preserve"> Mutations </w:t>
      </w:r>
      <w:r w:rsidR="004C4EAB">
        <w:rPr>
          <w:rFonts w:asciiTheme="minorHAnsi" w:hAnsiTheme="minorHAnsi" w:cstheme="minorHAnsi"/>
        </w:rPr>
        <w:t>in the DNA of</w:t>
      </w:r>
      <w:r w:rsidR="00435AD3">
        <w:rPr>
          <w:rFonts w:asciiTheme="minorHAnsi" w:hAnsiTheme="minorHAnsi" w:cstheme="minorHAnsi"/>
        </w:rPr>
        <w:t xml:space="preserve"> melanocyte</w:t>
      </w:r>
      <w:r w:rsidR="00445801">
        <w:rPr>
          <w:rFonts w:asciiTheme="minorHAnsi" w:hAnsiTheme="minorHAnsi" w:cstheme="minorHAnsi"/>
        </w:rPr>
        <w:t>s</w:t>
      </w:r>
      <w:r w:rsidR="00435AD3">
        <w:rPr>
          <w:rFonts w:asciiTheme="minorHAnsi" w:hAnsiTheme="minorHAnsi" w:cstheme="minorHAnsi"/>
        </w:rPr>
        <w:t xml:space="preserve"> can </w:t>
      </w:r>
      <w:r w:rsidR="004C4EAB">
        <w:rPr>
          <w:rFonts w:asciiTheme="minorHAnsi" w:hAnsiTheme="minorHAnsi" w:cstheme="minorHAnsi"/>
        </w:rPr>
        <w:t xml:space="preserve">disrupt the </w:t>
      </w:r>
      <w:r w:rsidR="00435AD3">
        <w:rPr>
          <w:rFonts w:asciiTheme="minorHAnsi" w:hAnsiTheme="minorHAnsi" w:cstheme="minorHAnsi"/>
        </w:rPr>
        <w:t xml:space="preserve">normal </w:t>
      </w:r>
      <w:r w:rsidR="004C4EAB">
        <w:rPr>
          <w:rFonts w:asciiTheme="minorHAnsi" w:hAnsiTheme="minorHAnsi" w:cstheme="minorHAnsi"/>
        </w:rPr>
        <w:t>regulation of cell division</w:t>
      </w:r>
      <w:r w:rsidR="00217733">
        <w:rPr>
          <w:rFonts w:asciiTheme="minorHAnsi" w:hAnsiTheme="minorHAnsi" w:cstheme="minorHAnsi"/>
        </w:rPr>
        <w:t>, which</w:t>
      </w:r>
      <w:r w:rsidR="00F569C9">
        <w:rPr>
          <w:rFonts w:asciiTheme="minorHAnsi" w:hAnsiTheme="minorHAnsi" w:cstheme="minorHAnsi"/>
        </w:rPr>
        <w:t xml:space="preserve"> can result </w:t>
      </w:r>
      <w:r w:rsidR="00672E6D">
        <w:rPr>
          <w:rFonts w:asciiTheme="minorHAnsi" w:hAnsiTheme="minorHAnsi" w:cstheme="minorHAnsi"/>
        </w:rPr>
        <w:t>in excessive, out-of-control cell division</w:t>
      </w:r>
      <w:r w:rsidR="00217733">
        <w:rPr>
          <w:rFonts w:asciiTheme="minorHAnsi" w:hAnsiTheme="minorHAnsi" w:cstheme="minorHAnsi"/>
        </w:rPr>
        <w:t xml:space="preserve">. This </w:t>
      </w:r>
      <w:r w:rsidR="00672E6D">
        <w:rPr>
          <w:rFonts w:asciiTheme="minorHAnsi" w:hAnsiTheme="minorHAnsi" w:cstheme="minorHAnsi"/>
        </w:rPr>
        <w:t>produces</w:t>
      </w:r>
      <w:r w:rsidR="004C4EAB">
        <w:rPr>
          <w:rFonts w:asciiTheme="minorHAnsi" w:hAnsiTheme="minorHAnsi" w:cstheme="minorHAnsi"/>
        </w:rPr>
        <w:t xml:space="preserve"> a </w:t>
      </w:r>
      <w:r w:rsidR="004C4EAB" w:rsidRPr="00583B78">
        <w:rPr>
          <w:rFonts w:asciiTheme="minorHAnsi" w:hAnsiTheme="minorHAnsi" w:cstheme="minorHAnsi"/>
        </w:rPr>
        <w:t>localized melanoma</w:t>
      </w:r>
      <w:r w:rsidR="004C4EAB">
        <w:rPr>
          <w:rFonts w:asciiTheme="minorHAnsi" w:hAnsiTheme="minorHAnsi" w:cstheme="minorHAnsi"/>
        </w:rPr>
        <w:t>.</w:t>
      </w:r>
      <w:r w:rsidR="008B360D">
        <w:rPr>
          <w:rFonts w:asciiTheme="minorHAnsi" w:hAnsiTheme="minorHAnsi" w:cstheme="minorHAnsi"/>
        </w:rPr>
        <w:t xml:space="preserve"> </w:t>
      </w:r>
      <w:r w:rsidR="00217733">
        <w:rPr>
          <w:rFonts w:asciiTheme="minorHAnsi" w:hAnsiTheme="minorHAnsi" w:cstheme="minorHAnsi"/>
        </w:rPr>
        <w:t>Surgical removal of a localized melanoma can cure the cancer.</w:t>
      </w:r>
    </w:p>
    <w:bookmarkEnd w:id="8"/>
    <w:p w14:paraId="62510E6B" w14:textId="284E327C" w:rsidR="00E54370" w:rsidRPr="003900A8" w:rsidRDefault="00E54370" w:rsidP="00462DAD">
      <w:pPr>
        <w:rPr>
          <w:rFonts w:asciiTheme="minorHAnsi" w:hAnsiTheme="minorHAnsi" w:cstheme="minorHAnsi"/>
          <w:b/>
          <w:sz w:val="8"/>
          <w:szCs w:val="12"/>
        </w:rPr>
      </w:pPr>
    </w:p>
    <w:p w14:paraId="368481F2" w14:textId="7B33F842" w:rsidR="00E54370" w:rsidRDefault="00445801" w:rsidP="00462DAD">
      <w:pPr>
        <w:rPr>
          <w:rFonts w:asciiTheme="minorHAnsi" w:hAnsiTheme="minorHAnsi" w:cstheme="minorHAnsi"/>
        </w:rPr>
      </w:pPr>
      <w:bookmarkStart w:id="11" w:name="_Hlk154671241"/>
      <w:bookmarkStart w:id="12" w:name="_Hlk154820278"/>
      <w:r>
        <w:rPr>
          <w:rFonts w:asciiTheme="minorHAnsi" w:hAnsiTheme="minorHAnsi" w:cstheme="minorHAnsi"/>
          <w:b/>
        </w:rPr>
        <w:t>B</w:t>
      </w:r>
      <w:r w:rsidR="00E54370" w:rsidRPr="00E54370">
        <w:rPr>
          <w:rFonts w:asciiTheme="minorHAnsi" w:hAnsiTheme="minorHAnsi" w:cstheme="minorHAnsi"/>
          <w:b/>
        </w:rPr>
        <w:t xml:space="preserve">. </w:t>
      </w:r>
      <w:r w:rsidR="00E54370">
        <w:rPr>
          <w:rFonts w:asciiTheme="minorHAnsi" w:hAnsiTheme="minorHAnsi" w:cstheme="minorHAnsi"/>
        </w:rPr>
        <w:t>I</w:t>
      </w:r>
      <w:r w:rsidR="00856C4A">
        <w:rPr>
          <w:rFonts w:asciiTheme="minorHAnsi" w:hAnsiTheme="minorHAnsi" w:cstheme="minorHAnsi"/>
        </w:rPr>
        <w:t>f</w:t>
      </w:r>
      <w:r w:rsidR="003129E7">
        <w:rPr>
          <w:rFonts w:asciiTheme="minorHAnsi" w:hAnsiTheme="minorHAnsi" w:cstheme="minorHAnsi"/>
        </w:rPr>
        <w:t xml:space="preserve"> a </w:t>
      </w:r>
      <w:r w:rsidR="00856C4A">
        <w:rPr>
          <w:rFonts w:asciiTheme="minorHAnsi" w:hAnsiTheme="minorHAnsi" w:cstheme="minorHAnsi"/>
        </w:rPr>
        <w:t xml:space="preserve">localized melanoma is not </w:t>
      </w:r>
      <w:r w:rsidR="00114875">
        <w:rPr>
          <w:rFonts w:asciiTheme="minorHAnsi" w:hAnsiTheme="minorHAnsi" w:cstheme="minorHAnsi"/>
        </w:rPr>
        <w:t xml:space="preserve">surgically </w:t>
      </w:r>
      <w:r w:rsidR="00856C4A">
        <w:rPr>
          <w:rFonts w:asciiTheme="minorHAnsi" w:hAnsiTheme="minorHAnsi" w:cstheme="minorHAnsi"/>
        </w:rPr>
        <w:t>removed,</w:t>
      </w:r>
      <w:r w:rsidR="009F244D">
        <w:rPr>
          <w:rFonts w:asciiTheme="minorHAnsi" w:hAnsiTheme="minorHAnsi" w:cstheme="minorHAnsi"/>
        </w:rPr>
        <w:t xml:space="preserve"> then</w:t>
      </w:r>
      <w:r w:rsidR="00856C4A">
        <w:rPr>
          <w:rFonts w:asciiTheme="minorHAnsi" w:hAnsiTheme="minorHAnsi" w:cstheme="minorHAnsi"/>
        </w:rPr>
        <w:t xml:space="preserve"> the</w:t>
      </w:r>
      <w:r w:rsidR="00114875">
        <w:rPr>
          <w:rFonts w:asciiTheme="minorHAnsi" w:hAnsiTheme="minorHAnsi" w:cstheme="minorHAnsi"/>
        </w:rPr>
        <w:t xml:space="preserve"> DNA of the</w:t>
      </w:r>
      <w:r w:rsidR="00856C4A">
        <w:rPr>
          <w:rFonts w:asciiTheme="minorHAnsi" w:hAnsiTheme="minorHAnsi" w:cstheme="minorHAnsi"/>
        </w:rPr>
        <w:t xml:space="preserve"> melanoma </w:t>
      </w:r>
      <w:r w:rsidR="007A06A4">
        <w:rPr>
          <w:rFonts w:asciiTheme="minorHAnsi" w:hAnsiTheme="minorHAnsi" w:cstheme="minorHAnsi"/>
        </w:rPr>
        <w:t xml:space="preserve">cells </w:t>
      </w:r>
      <w:r w:rsidR="00856C4A">
        <w:rPr>
          <w:rFonts w:asciiTheme="minorHAnsi" w:hAnsiTheme="minorHAnsi" w:cstheme="minorHAnsi"/>
        </w:rPr>
        <w:t>may accumulate more mutations</w:t>
      </w:r>
      <w:r w:rsidR="008558CC">
        <w:rPr>
          <w:rFonts w:asciiTheme="minorHAnsi" w:hAnsiTheme="minorHAnsi" w:cstheme="minorHAnsi"/>
        </w:rPr>
        <w:t xml:space="preserve"> that allow</w:t>
      </w:r>
      <w:r w:rsidR="00114875">
        <w:rPr>
          <w:rFonts w:asciiTheme="minorHAnsi" w:hAnsiTheme="minorHAnsi" w:cstheme="minorHAnsi"/>
        </w:rPr>
        <w:t xml:space="preserve"> these cells </w:t>
      </w:r>
      <w:r w:rsidR="008558CC">
        <w:rPr>
          <w:rFonts w:asciiTheme="minorHAnsi" w:hAnsiTheme="minorHAnsi" w:cstheme="minorHAnsi"/>
        </w:rPr>
        <w:t xml:space="preserve">to </w:t>
      </w:r>
      <w:r w:rsidR="00856C4A">
        <w:rPr>
          <w:rFonts w:asciiTheme="minorHAnsi" w:hAnsiTheme="minorHAnsi" w:cstheme="minorHAnsi"/>
        </w:rPr>
        <w:t>spread via the</w:t>
      </w:r>
      <w:r w:rsidR="00114875">
        <w:rPr>
          <w:rFonts w:asciiTheme="minorHAnsi" w:hAnsiTheme="minorHAnsi" w:cstheme="minorHAnsi"/>
        </w:rPr>
        <w:t xml:space="preserve"> circulatory and </w:t>
      </w:r>
      <w:r w:rsidR="00856C4A">
        <w:rPr>
          <w:rFonts w:asciiTheme="minorHAnsi" w:hAnsiTheme="minorHAnsi" w:cstheme="minorHAnsi"/>
        </w:rPr>
        <w:t>lymph system</w:t>
      </w:r>
      <w:r w:rsidR="00114875">
        <w:rPr>
          <w:rFonts w:asciiTheme="minorHAnsi" w:hAnsiTheme="minorHAnsi" w:cstheme="minorHAnsi"/>
        </w:rPr>
        <w:t>s</w:t>
      </w:r>
      <w:r w:rsidR="00856C4A">
        <w:rPr>
          <w:rFonts w:asciiTheme="minorHAnsi" w:hAnsiTheme="minorHAnsi" w:cstheme="minorHAnsi"/>
        </w:rPr>
        <w:t>.</w:t>
      </w:r>
      <w:bookmarkStart w:id="13" w:name="_Hlk107285564"/>
      <w:bookmarkStart w:id="14" w:name="_Hlk106438332"/>
      <w:r w:rsidR="00536E05">
        <w:rPr>
          <w:rFonts w:asciiTheme="minorHAnsi" w:hAnsiTheme="minorHAnsi" w:cstheme="minorHAnsi"/>
        </w:rPr>
        <w:t xml:space="preserve"> In the </w:t>
      </w:r>
      <w:r w:rsidR="00E1254A">
        <w:rPr>
          <w:rFonts w:asciiTheme="minorHAnsi" w:hAnsiTheme="minorHAnsi" w:cstheme="minorHAnsi"/>
        </w:rPr>
        <w:t>lymph nodes</w:t>
      </w:r>
      <w:r w:rsidR="00536E05">
        <w:rPr>
          <w:rFonts w:asciiTheme="minorHAnsi" w:hAnsiTheme="minorHAnsi" w:cstheme="minorHAnsi"/>
        </w:rPr>
        <w:t>,</w:t>
      </w:r>
      <w:r w:rsidR="00E1254A">
        <w:rPr>
          <w:rFonts w:asciiTheme="minorHAnsi" w:hAnsiTheme="minorHAnsi" w:cstheme="minorHAnsi"/>
        </w:rPr>
        <w:t xml:space="preserve"> immune cells can attack and kill</w:t>
      </w:r>
      <w:r w:rsidR="009C61C1">
        <w:rPr>
          <w:rFonts w:asciiTheme="minorHAnsi" w:hAnsiTheme="minorHAnsi" w:cstheme="minorHAnsi"/>
        </w:rPr>
        <w:t xml:space="preserve"> the</w:t>
      </w:r>
      <w:r w:rsidR="007A06A4">
        <w:rPr>
          <w:rFonts w:asciiTheme="minorHAnsi" w:hAnsiTheme="minorHAnsi" w:cstheme="minorHAnsi"/>
        </w:rPr>
        <w:t xml:space="preserve"> melanoma </w:t>
      </w:r>
      <w:r w:rsidR="0063050B">
        <w:rPr>
          <w:rFonts w:asciiTheme="minorHAnsi" w:hAnsiTheme="minorHAnsi" w:cstheme="minorHAnsi"/>
        </w:rPr>
        <w:t>cells</w:t>
      </w:r>
      <w:r w:rsidR="00E1254A">
        <w:rPr>
          <w:rFonts w:asciiTheme="minorHAnsi" w:hAnsiTheme="minorHAnsi" w:cstheme="minorHAnsi"/>
        </w:rPr>
        <w:t>.</w:t>
      </w:r>
      <w:r w:rsidR="00614FC4">
        <w:rPr>
          <w:rFonts w:asciiTheme="minorHAnsi" w:hAnsiTheme="minorHAnsi" w:cstheme="minorHAnsi"/>
        </w:rPr>
        <w:t xml:space="preserve"> </w:t>
      </w:r>
    </w:p>
    <w:bookmarkEnd w:id="11"/>
    <w:p w14:paraId="7D391208" w14:textId="46188A75" w:rsidR="00E54370" w:rsidRPr="003900A8" w:rsidRDefault="00E54370" w:rsidP="00462DAD">
      <w:pPr>
        <w:rPr>
          <w:rFonts w:asciiTheme="minorHAnsi" w:hAnsiTheme="minorHAnsi" w:cstheme="minorHAnsi"/>
          <w:b/>
          <w:sz w:val="8"/>
          <w:szCs w:val="12"/>
        </w:rPr>
      </w:pPr>
    </w:p>
    <w:p w14:paraId="2913A969" w14:textId="12AA0BF4" w:rsidR="0081616D" w:rsidRDefault="00445801" w:rsidP="00462DAD">
      <w:pPr>
        <w:rPr>
          <w:rFonts w:asciiTheme="minorHAnsi" w:hAnsiTheme="minorHAnsi" w:cstheme="minorHAnsi"/>
        </w:rPr>
      </w:pPr>
      <w:bookmarkStart w:id="15" w:name="_Hlk154810755"/>
      <w:r>
        <w:rPr>
          <w:rFonts w:asciiTheme="minorHAnsi" w:hAnsiTheme="minorHAnsi" w:cstheme="minorHAnsi"/>
          <w:b/>
        </w:rPr>
        <w:t>C</w:t>
      </w:r>
      <w:r w:rsidR="00E54370" w:rsidRPr="00E54370">
        <w:rPr>
          <w:rFonts w:asciiTheme="minorHAnsi" w:hAnsiTheme="minorHAnsi" w:cstheme="minorHAnsi"/>
          <w:b/>
        </w:rPr>
        <w:t>.</w:t>
      </w:r>
      <w:r w:rsidR="00CC0E77">
        <w:rPr>
          <w:rFonts w:asciiTheme="minorHAnsi" w:hAnsiTheme="minorHAnsi" w:cstheme="minorHAnsi"/>
        </w:rPr>
        <w:t xml:space="preserve"> If </w:t>
      </w:r>
      <w:r w:rsidR="003129E7">
        <w:rPr>
          <w:rFonts w:asciiTheme="minorHAnsi" w:hAnsiTheme="minorHAnsi" w:cstheme="minorHAnsi"/>
        </w:rPr>
        <w:t xml:space="preserve">the </w:t>
      </w:r>
      <w:r w:rsidR="009C61C1">
        <w:rPr>
          <w:rFonts w:asciiTheme="minorHAnsi" w:hAnsiTheme="minorHAnsi" w:cstheme="minorHAnsi"/>
        </w:rPr>
        <w:t>immune cells</w:t>
      </w:r>
      <w:r w:rsidR="003129E7">
        <w:rPr>
          <w:rFonts w:asciiTheme="minorHAnsi" w:hAnsiTheme="minorHAnsi" w:cstheme="minorHAnsi"/>
        </w:rPr>
        <w:t xml:space="preserve"> and surgery</w:t>
      </w:r>
      <w:r w:rsidR="00044861">
        <w:rPr>
          <w:rFonts w:asciiTheme="minorHAnsi" w:hAnsiTheme="minorHAnsi" w:cstheme="minorHAnsi"/>
        </w:rPr>
        <w:t xml:space="preserve"> do not </w:t>
      </w:r>
      <w:r w:rsidR="003129E7">
        <w:rPr>
          <w:rFonts w:asciiTheme="minorHAnsi" w:hAnsiTheme="minorHAnsi" w:cstheme="minorHAnsi"/>
        </w:rPr>
        <w:t xml:space="preserve">eliminate </w:t>
      </w:r>
      <w:r w:rsidR="00D65F9E">
        <w:rPr>
          <w:rFonts w:asciiTheme="minorHAnsi" w:hAnsiTheme="minorHAnsi" w:cstheme="minorHAnsi"/>
        </w:rPr>
        <w:t>all</w:t>
      </w:r>
      <w:r w:rsidR="00114875">
        <w:rPr>
          <w:rFonts w:asciiTheme="minorHAnsi" w:hAnsiTheme="minorHAnsi" w:cstheme="minorHAnsi"/>
        </w:rPr>
        <w:t xml:space="preserve"> of</w:t>
      </w:r>
      <w:r w:rsidR="00D65F9E">
        <w:rPr>
          <w:rFonts w:asciiTheme="minorHAnsi" w:hAnsiTheme="minorHAnsi" w:cstheme="minorHAnsi"/>
        </w:rPr>
        <w:t xml:space="preserve"> </w:t>
      </w:r>
      <w:r w:rsidR="009C61C1">
        <w:rPr>
          <w:rFonts w:asciiTheme="minorHAnsi" w:hAnsiTheme="minorHAnsi" w:cstheme="minorHAnsi"/>
        </w:rPr>
        <w:t xml:space="preserve">the </w:t>
      </w:r>
      <w:r w:rsidR="007A06A4">
        <w:rPr>
          <w:rFonts w:asciiTheme="minorHAnsi" w:hAnsiTheme="minorHAnsi" w:cstheme="minorHAnsi"/>
        </w:rPr>
        <w:t xml:space="preserve">melanoma </w:t>
      </w:r>
      <w:r w:rsidR="00614FC4">
        <w:rPr>
          <w:rFonts w:asciiTheme="minorHAnsi" w:hAnsiTheme="minorHAnsi" w:cstheme="minorHAnsi"/>
        </w:rPr>
        <w:t>cells</w:t>
      </w:r>
      <w:r w:rsidR="00CC0E77">
        <w:rPr>
          <w:rFonts w:asciiTheme="minorHAnsi" w:hAnsiTheme="minorHAnsi" w:cstheme="minorHAnsi"/>
        </w:rPr>
        <w:t xml:space="preserve">, the </w:t>
      </w:r>
      <w:r w:rsidR="009F244D">
        <w:rPr>
          <w:rFonts w:asciiTheme="minorHAnsi" w:hAnsiTheme="minorHAnsi" w:cstheme="minorHAnsi"/>
        </w:rPr>
        <w:t xml:space="preserve">surviving </w:t>
      </w:r>
      <w:r w:rsidR="009C61C1">
        <w:rPr>
          <w:rFonts w:asciiTheme="minorHAnsi" w:hAnsiTheme="minorHAnsi" w:cstheme="minorHAnsi"/>
        </w:rPr>
        <w:t xml:space="preserve">melanoma cells can </w:t>
      </w:r>
      <w:r w:rsidR="00614FC4">
        <w:rPr>
          <w:rFonts w:asciiTheme="minorHAnsi" w:hAnsiTheme="minorHAnsi" w:cstheme="minorHAnsi"/>
        </w:rPr>
        <w:t xml:space="preserve">establish </w:t>
      </w:r>
      <w:r w:rsidR="00614FC4" w:rsidRPr="00583B78">
        <w:rPr>
          <w:rFonts w:asciiTheme="minorHAnsi" w:hAnsiTheme="minorHAnsi" w:cstheme="minorHAnsi"/>
        </w:rPr>
        <w:t xml:space="preserve">metastatic melanoma </w:t>
      </w:r>
      <w:r w:rsidR="00614FC4">
        <w:rPr>
          <w:rFonts w:asciiTheme="minorHAnsi" w:hAnsiTheme="minorHAnsi" w:cstheme="minorHAnsi"/>
        </w:rPr>
        <w:t>in the l</w:t>
      </w:r>
      <w:r w:rsidR="009C6375">
        <w:rPr>
          <w:rFonts w:asciiTheme="minorHAnsi" w:hAnsiTheme="minorHAnsi" w:cstheme="minorHAnsi"/>
        </w:rPr>
        <w:t>u</w:t>
      </w:r>
      <w:r w:rsidR="00614FC4">
        <w:rPr>
          <w:rFonts w:asciiTheme="minorHAnsi" w:hAnsiTheme="minorHAnsi" w:cstheme="minorHAnsi"/>
        </w:rPr>
        <w:t>ngs</w:t>
      </w:r>
      <w:r w:rsidR="00CC0E77">
        <w:rPr>
          <w:rFonts w:asciiTheme="minorHAnsi" w:hAnsiTheme="minorHAnsi" w:cstheme="minorHAnsi"/>
        </w:rPr>
        <w:t xml:space="preserve">, </w:t>
      </w:r>
      <w:r w:rsidR="00614FC4">
        <w:rPr>
          <w:rFonts w:asciiTheme="minorHAnsi" w:hAnsiTheme="minorHAnsi" w:cstheme="minorHAnsi"/>
        </w:rPr>
        <w:t>liver</w:t>
      </w:r>
      <w:r w:rsidR="00CC0E77">
        <w:rPr>
          <w:rFonts w:asciiTheme="minorHAnsi" w:hAnsiTheme="minorHAnsi" w:cstheme="minorHAnsi"/>
        </w:rPr>
        <w:t xml:space="preserve"> or other</w:t>
      </w:r>
      <w:r w:rsidR="00114875">
        <w:rPr>
          <w:rFonts w:asciiTheme="minorHAnsi" w:hAnsiTheme="minorHAnsi" w:cstheme="minorHAnsi"/>
        </w:rPr>
        <w:t xml:space="preserve"> organs</w:t>
      </w:r>
      <w:r w:rsidR="00614FC4">
        <w:rPr>
          <w:rFonts w:asciiTheme="minorHAnsi" w:hAnsiTheme="minorHAnsi" w:cstheme="minorHAnsi"/>
        </w:rPr>
        <w:t>.</w:t>
      </w:r>
      <w:r w:rsidR="00DE509C">
        <w:rPr>
          <w:rFonts w:asciiTheme="minorHAnsi" w:hAnsiTheme="minorHAnsi" w:cstheme="minorHAnsi"/>
        </w:rPr>
        <w:t xml:space="preserve"> Metastatic </w:t>
      </w:r>
      <w:r w:rsidR="00614FC4">
        <w:rPr>
          <w:rFonts w:asciiTheme="minorHAnsi" w:hAnsiTheme="minorHAnsi" w:cstheme="minorHAnsi"/>
        </w:rPr>
        <w:t>melanoma can kill a person by interfering with</w:t>
      </w:r>
      <w:r w:rsidR="00217733">
        <w:rPr>
          <w:rFonts w:asciiTheme="minorHAnsi" w:hAnsiTheme="minorHAnsi" w:cstheme="minorHAnsi"/>
        </w:rPr>
        <w:t xml:space="preserve"> the </w:t>
      </w:r>
      <w:r w:rsidR="00614FC4">
        <w:rPr>
          <w:rFonts w:asciiTheme="minorHAnsi" w:hAnsiTheme="minorHAnsi" w:cstheme="minorHAnsi"/>
        </w:rPr>
        <w:t xml:space="preserve">function </w:t>
      </w:r>
      <w:r w:rsidR="00217733">
        <w:rPr>
          <w:rFonts w:asciiTheme="minorHAnsi" w:hAnsiTheme="minorHAnsi" w:cstheme="minorHAnsi"/>
        </w:rPr>
        <w:t>of the organ where it is located</w:t>
      </w:r>
      <w:r w:rsidR="00114875">
        <w:rPr>
          <w:rFonts w:asciiTheme="minorHAnsi" w:hAnsiTheme="minorHAnsi" w:cstheme="minorHAnsi"/>
        </w:rPr>
        <w:t xml:space="preserve"> and by using </w:t>
      </w:r>
      <w:r w:rsidR="00020545">
        <w:rPr>
          <w:rFonts w:asciiTheme="minorHAnsi" w:hAnsiTheme="minorHAnsi" w:cstheme="minorHAnsi"/>
        </w:rPr>
        <w:t>so much nutrition that healthy cells</w:t>
      </w:r>
      <w:r w:rsidR="00FD32F6">
        <w:rPr>
          <w:rFonts w:asciiTheme="minorHAnsi" w:hAnsiTheme="minorHAnsi" w:cstheme="minorHAnsi"/>
        </w:rPr>
        <w:t xml:space="preserve"> in the rest of the body</w:t>
      </w:r>
      <w:r w:rsidR="00020545">
        <w:rPr>
          <w:rFonts w:asciiTheme="minorHAnsi" w:hAnsiTheme="minorHAnsi" w:cstheme="minorHAnsi"/>
        </w:rPr>
        <w:t xml:space="preserve"> do not get adequate nutrition</w:t>
      </w:r>
      <w:r w:rsidR="00614FC4">
        <w:rPr>
          <w:rFonts w:asciiTheme="minorHAnsi" w:hAnsiTheme="minorHAnsi" w:cstheme="minorHAnsi"/>
        </w:rPr>
        <w:t>.</w:t>
      </w:r>
      <w:bookmarkEnd w:id="12"/>
    </w:p>
    <w:bookmarkEnd w:id="6"/>
    <w:bookmarkEnd w:id="9"/>
    <w:bookmarkEnd w:id="13"/>
    <w:bookmarkEnd w:id="15"/>
    <w:p w14:paraId="4ADFD219" w14:textId="078BE5EC" w:rsidR="008F20C2" w:rsidRPr="003900A8" w:rsidRDefault="008F20C2" w:rsidP="00462DAD">
      <w:pPr>
        <w:rPr>
          <w:rFonts w:asciiTheme="minorHAnsi" w:hAnsiTheme="minorHAnsi" w:cstheme="minorHAnsi"/>
          <w:sz w:val="12"/>
          <w:szCs w:val="14"/>
        </w:rPr>
      </w:pPr>
    </w:p>
    <w:p w14:paraId="3DB2AAD9" w14:textId="54887D30" w:rsidR="00005C73" w:rsidRDefault="008649C8" w:rsidP="00F0453C">
      <w:pPr>
        <w:rPr>
          <w:rFonts w:asciiTheme="minorHAnsi" w:hAnsiTheme="minorHAnsi" w:cstheme="minorHAnsi"/>
        </w:rPr>
      </w:pPr>
      <w:bookmarkStart w:id="16" w:name="_Hlk106518775"/>
      <w:bookmarkStart w:id="17" w:name="_Hlk106439006"/>
      <w:bookmarkStart w:id="18" w:name="_Hlk105998485"/>
      <w:bookmarkEnd w:id="10"/>
      <w:bookmarkEnd w:id="14"/>
      <w:r>
        <w:rPr>
          <w:rFonts w:asciiTheme="minorHAnsi" w:hAnsiTheme="minorHAnsi" w:cstheme="minorHAnsi"/>
          <w:b/>
        </w:rPr>
        <w:t>4</w:t>
      </w:r>
      <w:r w:rsidR="00005C73">
        <w:rPr>
          <w:rFonts w:asciiTheme="minorHAnsi" w:hAnsiTheme="minorHAnsi" w:cstheme="minorHAnsi"/>
          <w:b/>
        </w:rPr>
        <w:t>a</w:t>
      </w:r>
      <w:r w:rsidR="00F0453C" w:rsidRPr="00F0453C">
        <w:rPr>
          <w:rFonts w:asciiTheme="minorHAnsi" w:hAnsiTheme="minorHAnsi" w:cstheme="minorHAnsi"/>
          <w:b/>
        </w:rPr>
        <w:t>.</w:t>
      </w:r>
      <w:r w:rsidR="00F013C7">
        <w:rPr>
          <w:rFonts w:asciiTheme="minorHAnsi" w:hAnsiTheme="minorHAnsi" w:cstheme="minorHAnsi"/>
        </w:rPr>
        <w:t xml:space="preserve"> </w:t>
      </w:r>
      <w:bookmarkStart w:id="19" w:name="_Hlk154207450"/>
      <w:r w:rsidR="00F013C7">
        <w:rPr>
          <w:rFonts w:asciiTheme="minorHAnsi" w:hAnsiTheme="minorHAnsi" w:cstheme="minorHAnsi"/>
        </w:rPr>
        <w:t xml:space="preserve">The </w:t>
      </w:r>
      <w:r w:rsidR="007872F4">
        <w:rPr>
          <w:rFonts w:asciiTheme="minorHAnsi" w:hAnsiTheme="minorHAnsi" w:cstheme="minorHAnsi"/>
        </w:rPr>
        <w:t xml:space="preserve">first doctor of </w:t>
      </w:r>
      <w:r w:rsidR="008F20C2">
        <w:rPr>
          <w:rFonts w:asciiTheme="minorHAnsi" w:hAnsiTheme="minorHAnsi" w:cstheme="minorHAnsi"/>
        </w:rPr>
        <w:t>the teen in the video</w:t>
      </w:r>
      <w:r w:rsidR="00F013C7">
        <w:rPr>
          <w:rFonts w:asciiTheme="minorHAnsi" w:hAnsiTheme="minorHAnsi" w:cstheme="minorHAnsi"/>
        </w:rPr>
        <w:t xml:space="preserve"> removed</w:t>
      </w:r>
      <w:r w:rsidR="00C8066E">
        <w:rPr>
          <w:rFonts w:asciiTheme="minorHAnsi" w:hAnsiTheme="minorHAnsi" w:cstheme="minorHAnsi"/>
        </w:rPr>
        <w:t xml:space="preserve"> the </w:t>
      </w:r>
      <w:r w:rsidR="009C1930">
        <w:rPr>
          <w:rFonts w:asciiTheme="minorHAnsi" w:hAnsiTheme="minorHAnsi" w:cstheme="minorHAnsi"/>
        </w:rPr>
        <w:t>melanoma</w:t>
      </w:r>
      <w:r w:rsidR="00C8066E">
        <w:rPr>
          <w:rFonts w:asciiTheme="minorHAnsi" w:hAnsiTheme="minorHAnsi" w:cstheme="minorHAnsi"/>
        </w:rPr>
        <w:t xml:space="preserve"> on her face</w:t>
      </w:r>
      <w:r w:rsidR="009C1930">
        <w:rPr>
          <w:rFonts w:asciiTheme="minorHAnsi" w:hAnsiTheme="minorHAnsi" w:cstheme="minorHAnsi"/>
        </w:rPr>
        <w:t xml:space="preserve">. </w:t>
      </w:r>
      <w:bookmarkEnd w:id="19"/>
      <w:r w:rsidR="009C1930">
        <w:rPr>
          <w:rFonts w:asciiTheme="minorHAnsi" w:hAnsiTheme="minorHAnsi" w:cstheme="minorHAnsi"/>
        </w:rPr>
        <w:t xml:space="preserve">However, </w:t>
      </w:r>
      <w:r w:rsidR="00F013C7">
        <w:rPr>
          <w:rFonts w:asciiTheme="minorHAnsi" w:hAnsiTheme="minorHAnsi" w:cstheme="minorHAnsi"/>
        </w:rPr>
        <w:t>he warned her that the melanoma could kill her in five years.</w:t>
      </w:r>
      <w:r w:rsidR="00E840C8">
        <w:rPr>
          <w:rFonts w:asciiTheme="minorHAnsi" w:hAnsiTheme="minorHAnsi" w:cstheme="minorHAnsi"/>
        </w:rPr>
        <w:t xml:space="preserve"> After </w:t>
      </w:r>
      <w:r w:rsidR="00F013C7">
        <w:rPr>
          <w:rFonts w:asciiTheme="minorHAnsi" w:hAnsiTheme="minorHAnsi" w:cstheme="minorHAnsi"/>
        </w:rPr>
        <w:t>the</w:t>
      </w:r>
      <w:r w:rsidR="00C8066E">
        <w:rPr>
          <w:rFonts w:asciiTheme="minorHAnsi" w:hAnsiTheme="minorHAnsi" w:cstheme="minorHAnsi"/>
        </w:rPr>
        <w:t xml:space="preserve"> melanoma on her face </w:t>
      </w:r>
      <w:r w:rsidR="00F013C7">
        <w:rPr>
          <w:rFonts w:asciiTheme="minorHAnsi" w:hAnsiTheme="minorHAnsi" w:cstheme="minorHAnsi"/>
        </w:rPr>
        <w:t>was removed</w:t>
      </w:r>
      <w:r w:rsidR="005D4AE9">
        <w:rPr>
          <w:rFonts w:asciiTheme="minorHAnsi" w:hAnsiTheme="minorHAnsi" w:cstheme="minorHAnsi"/>
        </w:rPr>
        <w:t>,</w:t>
      </w:r>
      <w:r w:rsidR="008501D4">
        <w:rPr>
          <w:rFonts w:asciiTheme="minorHAnsi" w:hAnsiTheme="minorHAnsi" w:cstheme="minorHAnsi"/>
        </w:rPr>
        <w:t xml:space="preserve"> where could </w:t>
      </w:r>
      <w:r w:rsidR="005D4AE9">
        <w:rPr>
          <w:rFonts w:asciiTheme="minorHAnsi" w:hAnsiTheme="minorHAnsi" w:cstheme="minorHAnsi"/>
        </w:rPr>
        <w:t>melanoma cells</w:t>
      </w:r>
      <w:r w:rsidR="008501D4">
        <w:rPr>
          <w:rFonts w:asciiTheme="minorHAnsi" w:hAnsiTheme="minorHAnsi" w:cstheme="minorHAnsi"/>
        </w:rPr>
        <w:t xml:space="preserve"> be in her body</w:t>
      </w:r>
      <w:r w:rsidR="005D4AE9">
        <w:rPr>
          <w:rFonts w:asciiTheme="minorHAnsi" w:hAnsiTheme="minorHAnsi" w:cstheme="minorHAnsi"/>
        </w:rPr>
        <w:t>?</w:t>
      </w:r>
    </w:p>
    <w:bookmarkEnd w:id="16"/>
    <w:p w14:paraId="73CAF5B4" w14:textId="77777777" w:rsidR="00E54370" w:rsidRDefault="00E54370" w:rsidP="00F0453C">
      <w:pPr>
        <w:rPr>
          <w:rFonts w:asciiTheme="minorHAnsi" w:hAnsiTheme="minorHAnsi" w:cstheme="minorHAnsi"/>
        </w:rPr>
      </w:pPr>
    </w:p>
    <w:p w14:paraId="641A66C5" w14:textId="5A15076E" w:rsidR="00005C73" w:rsidRPr="0078218C" w:rsidRDefault="00005C73" w:rsidP="00F0453C">
      <w:pPr>
        <w:rPr>
          <w:rFonts w:asciiTheme="minorHAnsi" w:hAnsiTheme="minorHAnsi" w:cstheme="minorHAnsi"/>
        </w:rPr>
      </w:pPr>
    </w:p>
    <w:p w14:paraId="6D7E2084" w14:textId="5057E9BA" w:rsidR="00F02B62" w:rsidRDefault="008649C8" w:rsidP="00F0453C">
      <w:pPr>
        <w:rPr>
          <w:rFonts w:asciiTheme="minorHAnsi" w:hAnsiTheme="minorHAnsi" w:cstheme="minorHAnsi"/>
        </w:rPr>
      </w:pPr>
      <w:r>
        <w:rPr>
          <w:rFonts w:asciiTheme="minorHAnsi" w:hAnsiTheme="minorHAnsi" w:cstheme="minorHAnsi"/>
          <w:b/>
        </w:rPr>
        <w:t>4</w:t>
      </w:r>
      <w:r w:rsidR="00005C73" w:rsidRPr="00005C73">
        <w:rPr>
          <w:rFonts w:asciiTheme="minorHAnsi" w:hAnsiTheme="minorHAnsi" w:cstheme="minorHAnsi"/>
          <w:b/>
        </w:rPr>
        <w:t xml:space="preserve">b. </w:t>
      </w:r>
      <w:r w:rsidR="005D4AE9">
        <w:rPr>
          <w:rFonts w:asciiTheme="minorHAnsi" w:hAnsiTheme="minorHAnsi" w:cstheme="minorHAnsi"/>
        </w:rPr>
        <w:t xml:space="preserve">How </w:t>
      </w:r>
      <w:r w:rsidR="00F013C7">
        <w:rPr>
          <w:rFonts w:asciiTheme="minorHAnsi" w:hAnsiTheme="minorHAnsi" w:cstheme="minorHAnsi"/>
        </w:rPr>
        <w:t>could</w:t>
      </w:r>
      <w:r w:rsidR="003129E7">
        <w:rPr>
          <w:rFonts w:asciiTheme="minorHAnsi" w:hAnsiTheme="minorHAnsi" w:cstheme="minorHAnsi"/>
        </w:rPr>
        <w:t xml:space="preserve"> the melanoma </w:t>
      </w:r>
      <w:r w:rsidR="005D4AE9">
        <w:rPr>
          <w:rFonts w:asciiTheme="minorHAnsi" w:hAnsiTheme="minorHAnsi" w:cstheme="minorHAnsi"/>
        </w:rPr>
        <w:t>eventually</w:t>
      </w:r>
      <w:r w:rsidR="0080611D">
        <w:rPr>
          <w:rFonts w:asciiTheme="minorHAnsi" w:hAnsiTheme="minorHAnsi" w:cstheme="minorHAnsi"/>
        </w:rPr>
        <w:t xml:space="preserve"> result in </w:t>
      </w:r>
      <w:r w:rsidR="005D4AE9">
        <w:rPr>
          <w:rFonts w:asciiTheme="minorHAnsi" w:hAnsiTheme="minorHAnsi" w:cstheme="minorHAnsi"/>
        </w:rPr>
        <w:t>her death</w:t>
      </w:r>
      <w:r w:rsidR="008F20C2">
        <w:rPr>
          <w:rFonts w:asciiTheme="minorHAnsi" w:hAnsiTheme="minorHAnsi" w:cstheme="minorHAnsi"/>
        </w:rPr>
        <w:t>?</w:t>
      </w:r>
    </w:p>
    <w:p w14:paraId="1D00443C" w14:textId="17E95567" w:rsidR="008F20C2" w:rsidRPr="008F20C2" w:rsidRDefault="008F20C2" w:rsidP="00F0453C">
      <w:pPr>
        <w:rPr>
          <w:rFonts w:asciiTheme="minorHAnsi" w:hAnsiTheme="minorHAnsi" w:cstheme="minorHAnsi"/>
        </w:rPr>
      </w:pPr>
    </w:p>
    <w:bookmarkEnd w:id="17"/>
    <w:p w14:paraId="044547CC" w14:textId="77777777" w:rsidR="008F20C2" w:rsidRDefault="008F20C2" w:rsidP="00462DAD">
      <w:pPr>
        <w:rPr>
          <w:rFonts w:asciiTheme="minorHAnsi" w:hAnsiTheme="minorHAnsi" w:cstheme="minorHAnsi"/>
          <w:b/>
        </w:rPr>
      </w:pPr>
    </w:p>
    <w:p w14:paraId="70C6CE66" w14:textId="77777777" w:rsidR="00E54370" w:rsidRDefault="00E54370" w:rsidP="00F0453C">
      <w:pPr>
        <w:rPr>
          <w:rFonts w:asciiTheme="minorHAnsi" w:hAnsiTheme="minorHAnsi" w:cstheme="minorHAnsi"/>
          <w:b/>
          <w:szCs w:val="32"/>
        </w:rPr>
      </w:pPr>
    </w:p>
    <w:p w14:paraId="150C00D1" w14:textId="77777777" w:rsidR="004E568D" w:rsidRDefault="004E568D" w:rsidP="00F0453C">
      <w:pPr>
        <w:rPr>
          <w:rFonts w:asciiTheme="minorHAnsi" w:hAnsiTheme="minorHAnsi" w:cstheme="minorHAnsi"/>
          <w:b/>
        </w:rPr>
      </w:pPr>
    </w:p>
    <w:p w14:paraId="61B84E82" w14:textId="2A5B8BB9" w:rsidR="00F0453C" w:rsidRPr="004E568D" w:rsidRDefault="00F0453C" w:rsidP="00F0453C">
      <w:pPr>
        <w:rPr>
          <w:rFonts w:asciiTheme="minorHAnsi" w:hAnsiTheme="minorHAnsi" w:cstheme="minorHAnsi"/>
          <w:b/>
          <w:sz w:val="16"/>
          <w:szCs w:val="16"/>
        </w:rPr>
      </w:pPr>
    </w:p>
    <w:p w14:paraId="6D45AA5D" w14:textId="05E3B8E0" w:rsidR="003900A8" w:rsidRDefault="00F0453C">
      <w:pPr>
        <w:rPr>
          <w:rFonts w:asciiTheme="minorHAnsi" w:hAnsiTheme="minorHAnsi" w:cstheme="minorHAnsi"/>
          <w:b/>
        </w:rPr>
      </w:pPr>
      <w:r w:rsidRPr="00F0453C">
        <w:rPr>
          <w:rFonts w:asciiTheme="minorHAnsi" w:hAnsiTheme="minorHAnsi" w:cstheme="minorHAnsi"/>
        </w:rPr>
        <w:t>To prevent the</w:t>
      </w:r>
      <w:r w:rsidR="00C14C96" w:rsidRPr="00F0453C">
        <w:rPr>
          <w:rFonts w:asciiTheme="minorHAnsi" w:hAnsiTheme="minorHAnsi" w:cstheme="minorHAnsi"/>
        </w:rPr>
        <w:t xml:space="preserve"> </w:t>
      </w:r>
      <w:r>
        <w:rPr>
          <w:rFonts w:asciiTheme="minorHAnsi" w:hAnsiTheme="minorHAnsi" w:cstheme="minorHAnsi"/>
        </w:rPr>
        <w:t>melanoma from</w:t>
      </w:r>
      <w:r w:rsidR="004C4EAB">
        <w:rPr>
          <w:rFonts w:asciiTheme="minorHAnsi" w:hAnsiTheme="minorHAnsi" w:cstheme="minorHAnsi"/>
        </w:rPr>
        <w:t xml:space="preserve"> possibly killing </w:t>
      </w:r>
      <w:r>
        <w:rPr>
          <w:rFonts w:asciiTheme="minorHAnsi" w:hAnsiTheme="minorHAnsi" w:cstheme="minorHAnsi"/>
        </w:rPr>
        <w:t>the teen</w:t>
      </w:r>
      <w:r w:rsidR="0076678E">
        <w:rPr>
          <w:rFonts w:asciiTheme="minorHAnsi" w:hAnsiTheme="minorHAnsi" w:cstheme="minorHAnsi"/>
        </w:rPr>
        <w:t xml:space="preserve">, her </w:t>
      </w:r>
      <w:r>
        <w:rPr>
          <w:rFonts w:asciiTheme="minorHAnsi" w:hAnsiTheme="minorHAnsi" w:cstheme="minorHAnsi"/>
        </w:rPr>
        <w:t>second doctor removed lymph nodes</w:t>
      </w:r>
      <w:r w:rsidR="00B23B7E">
        <w:rPr>
          <w:rFonts w:asciiTheme="minorHAnsi" w:hAnsiTheme="minorHAnsi" w:cstheme="minorHAnsi"/>
        </w:rPr>
        <w:t xml:space="preserve"> (in case they </w:t>
      </w:r>
      <w:r w:rsidR="004C4EAB">
        <w:rPr>
          <w:rFonts w:asciiTheme="minorHAnsi" w:hAnsiTheme="minorHAnsi" w:cstheme="minorHAnsi"/>
        </w:rPr>
        <w:t xml:space="preserve">contained </w:t>
      </w:r>
      <w:r w:rsidR="00B23B7E">
        <w:rPr>
          <w:rFonts w:asciiTheme="minorHAnsi" w:hAnsiTheme="minorHAnsi" w:cstheme="minorHAnsi"/>
        </w:rPr>
        <w:t>melanoma cells)</w:t>
      </w:r>
      <w:r w:rsidR="00B46F51">
        <w:rPr>
          <w:rFonts w:asciiTheme="minorHAnsi" w:hAnsiTheme="minorHAnsi" w:cstheme="minorHAnsi"/>
        </w:rPr>
        <w:t xml:space="preserve">. He also </w:t>
      </w:r>
      <w:r w:rsidR="00B23B7E">
        <w:rPr>
          <w:rFonts w:asciiTheme="minorHAnsi" w:hAnsiTheme="minorHAnsi" w:cstheme="minorHAnsi"/>
        </w:rPr>
        <w:t>prescribed medicines to help her immune</w:t>
      </w:r>
      <w:r w:rsidR="00044861">
        <w:rPr>
          <w:rFonts w:asciiTheme="minorHAnsi" w:hAnsiTheme="minorHAnsi" w:cstheme="minorHAnsi"/>
        </w:rPr>
        <w:t xml:space="preserve"> cells </w:t>
      </w:r>
      <w:r w:rsidR="00B23B7E">
        <w:rPr>
          <w:rFonts w:asciiTheme="minorHAnsi" w:hAnsiTheme="minorHAnsi" w:cstheme="minorHAnsi"/>
        </w:rPr>
        <w:t>recognize and destroy melanoma cells more effectively.</w:t>
      </w:r>
      <w:bookmarkStart w:id="20" w:name="_Hlk107373797"/>
      <w:bookmarkStart w:id="21" w:name="_Hlk107034053"/>
      <w:bookmarkEnd w:id="18"/>
      <w:r w:rsidR="00E54370">
        <w:rPr>
          <w:rFonts w:asciiTheme="minorHAnsi" w:hAnsiTheme="minorHAnsi" w:cstheme="minorHAnsi"/>
          <w:b/>
        </w:rPr>
        <w:br w:type="page"/>
      </w:r>
    </w:p>
    <w:p w14:paraId="4CB9F69C" w14:textId="3EE7D73B" w:rsidR="00AB680E" w:rsidRDefault="00AB680E" w:rsidP="00740F46">
      <w:pPr>
        <w:jc w:val="center"/>
        <w:rPr>
          <w:rFonts w:asciiTheme="minorHAnsi" w:hAnsiTheme="minorHAnsi" w:cstheme="minorHAnsi"/>
          <w:b/>
        </w:rPr>
      </w:pPr>
    </w:p>
    <w:p w14:paraId="52F70B3C" w14:textId="2CD5B319" w:rsidR="003A0ADA" w:rsidRDefault="00984A65" w:rsidP="00740F46">
      <w:pPr>
        <w:jc w:val="center"/>
        <w:rPr>
          <w:rFonts w:asciiTheme="minorHAnsi" w:hAnsiTheme="minorHAnsi" w:cstheme="minorHAnsi"/>
          <w:b/>
        </w:rPr>
      </w:pPr>
      <w:r>
        <w:rPr>
          <w:rFonts w:asciiTheme="minorHAnsi" w:hAnsiTheme="minorHAnsi" w:cstheme="minorHAnsi"/>
          <w:b/>
        </w:rPr>
        <w:t>Why do melanoma cells divide too much</w:t>
      </w:r>
      <w:r w:rsidR="00696CF1">
        <w:rPr>
          <w:rFonts w:asciiTheme="minorHAnsi" w:hAnsiTheme="minorHAnsi" w:cstheme="minorHAnsi"/>
          <w:b/>
        </w:rPr>
        <w:t>?</w:t>
      </w:r>
      <w:bookmarkEnd w:id="20"/>
    </w:p>
    <w:p w14:paraId="73806C0A" w14:textId="4A389CB0" w:rsidR="00740F46" w:rsidRPr="00AB680E" w:rsidRDefault="00740F46" w:rsidP="00740F46">
      <w:pPr>
        <w:jc w:val="center"/>
        <w:rPr>
          <w:rFonts w:asciiTheme="minorHAnsi" w:hAnsiTheme="minorHAnsi" w:cstheme="minorHAnsi"/>
          <w:b/>
          <w:sz w:val="12"/>
          <w:szCs w:val="8"/>
        </w:rPr>
      </w:pPr>
    </w:p>
    <w:p w14:paraId="38D7B498" w14:textId="47CC4D65" w:rsidR="002D5A88" w:rsidRPr="009F244D" w:rsidRDefault="003900A8" w:rsidP="00740F46">
      <w:pPr>
        <w:rPr>
          <w:rFonts w:asciiTheme="minorHAnsi" w:hAnsiTheme="minorHAnsi" w:cstheme="minorHAnsi"/>
        </w:rPr>
      </w:pPr>
      <w:r>
        <w:rPr>
          <w:rFonts w:asciiTheme="minorHAnsi" w:hAnsiTheme="minorHAnsi" w:cstheme="minorHAnsi"/>
        </w:rPr>
        <w:t xml:space="preserve">Compare </w:t>
      </w:r>
      <w:r w:rsidR="007872F4" w:rsidRPr="009F244D">
        <w:rPr>
          <w:rFonts w:asciiTheme="minorHAnsi" w:hAnsiTheme="minorHAnsi" w:cstheme="minorHAnsi"/>
        </w:rPr>
        <w:t>cell division in</w:t>
      </w:r>
      <w:r w:rsidR="0082300D" w:rsidRPr="009F244D">
        <w:rPr>
          <w:rFonts w:asciiTheme="minorHAnsi" w:hAnsiTheme="minorHAnsi" w:cstheme="minorHAnsi"/>
        </w:rPr>
        <w:t xml:space="preserve"> cancer </w:t>
      </w:r>
      <w:r w:rsidR="007872F4" w:rsidRPr="009F244D">
        <w:rPr>
          <w:rFonts w:asciiTheme="minorHAnsi" w:hAnsiTheme="minorHAnsi" w:cstheme="minorHAnsi"/>
        </w:rPr>
        <w:t>cells</w:t>
      </w:r>
      <w:r w:rsidR="00D85FD6" w:rsidRPr="009F244D">
        <w:rPr>
          <w:rFonts w:asciiTheme="minorHAnsi" w:hAnsiTheme="minorHAnsi" w:cstheme="minorHAnsi"/>
        </w:rPr>
        <w:t xml:space="preserve"> vs. </w:t>
      </w:r>
      <w:r w:rsidR="0082300D" w:rsidRPr="009F244D">
        <w:rPr>
          <w:rFonts w:asciiTheme="minorHAnsi" w:hAnsiTheme="minorHAnsi" w:cstheme="minorHAnsi"/>
        </w:rPr>
        <w:t xml:space="preserve">normal </w:t>
      </w:r>
      <w:r w:rsidR="007872F4" w:rsidRPr="009F244D">
        <w:rPr>
          <w:rFonts w:asciiTheme="minorHAnsi" w:hAnsiTheme="minorHAnsi" w:cstheme="minorHAnsi"/>
        </w:rPr>
        <w:t>cells</w:t>
      </w:r>
      <w:r>
        <w:rPr>
          <w:rFonts w:asciiTheme="minorHAnsi" w:hAnsiTheme="minorHAnsi" w:cstheme="minorHAnsi"/>
        </w:rPr>
        <w:t xml:space="preserve"> by watching </w:t>
      </w:r>
      <w:r w:rsidR="007872F4" w:rsidRPr="009F244D">
        <w:rPr>
          <w:rFonts w:asciiTheme="minorHAnsi" w:hAnsiTheme="minorHAnsi" w:cstheme="minorHAnsi"/>
        </w:rPr>
        <w:t>“</w:t>
      </w:r>
      <w:bookmarkStart w:id="22" w:name="_Hlk104885252"/>
      <w:r w:rsidR="007872F4" w:rsidRPr="009F244D">
        <w:rPr>
          <w:rFonts w:asciiTheme="minorHAnsi" w:hAnsiTheme="minorHAnsi" w:cstheme="minorHAnsi"/>
        </w:rPr>
        <w:t xml:space="preserve">Cancer: Unregulated Cell </w:t>
      </w:r>
      <w:bookmarkStart w:id="23" w:name="_Hlk156450121"/>
      <w:r w:rsidR="007872F4" w:rsidRPr="00DE0254">
        <w:rPr>
          <w:rFonts w:asciiTheme="minorHAnsi" w:hAnsiTheme="minorHAnsi" w:cstheme="minorHAnsi"/>
        </w:rPr>
        <w:t>Division”</w:t>
      </w:r>
      <w:r w:rsidR="0082300D" w:rsidRPr="00DE0254">
        <w:rPr>
          <w:rFonts w:asciiTheme="minorHAnsi" w:hAnsiTheme="minorHAnsi" w:cstheme="minorHAnsi"/>
        </w:rPr>
        <w:t xml:space="preserve"> (</w:t>
      </w:r>
      <w:hyperlink r:id="rId14" w:history="1">
        <w:r w:rsidR="00DE0254" w:rsidRPr="00DE0254">
          <w:rPr>
            <w:rStyle w:val="Hyperlink"/>
            <w:rFonts w:asciiTheme="minorHAnsi" w:hAnsiTheme="minorHAnsi" w:cstheme="minorHAnsi"/>
          </w:rPr>
          <w:t>https://www.youtube.com/watch?v=IeUANxFVXKc</w:t>
        </w:r>
      </w:hyperlink>
      <w:r w:rsidR="0082300D" w:rsidRPr="00DE0254">
        <w:rPr>
          <w:rFonts w:asciiTheme="minorHAnsi" w:hAnsiTheme="minorHAnsi" w:cstheme="minorHAnsi"/>
        </w:rPr>
        <w:t>)</w:t>
      </w:r>
      <w:bookmarkEnd w:id="22"/>
      <w:r w:rsidR="0082300D" w:rsidRPr="00DE0254">
        <w:rPr>
          <w:rFonts w:asciiTheme="minorHAnsi" w:hAnsiTheme="minorHAnsi" w:cstheme="minorHAnsi"/>
        </w:rPr>
        <w:t>.</w:t>
      </w:r>
      <w:r w:rsidR="00EE0A37" w:rsidRPr="00DE0254">
        <w:rPr>
          <w:rFonts w:asciiTheme="minorHAnsi" w:hAnsiTheme="minorHAnsi" w:cstheme="minorHAnsi"/>
        </w:rPr>
        <w:t xml:space="preserve"> </w:t>
      </w:r>
      <w:bookmarkEnd w:id="23"/>
    </w:p>
    <w:p w14:paraId="64C4145F" w14:textId="514E6849" w:rsidR="00CE0AFA" w:rsidRPr="0082300D" w:rsidRDefault="00CE0AFA" w:rsidP="00740F46">
      <w:pPr>
        <w:rPr>
          <w:rFonts w:asciiTheme="minorHAnsi" w:hAnsiTheme="minorHAnsi" w:cstheme="minorHAnsi"/>
          <w:sz w:val="16"/>
          <w:szCs w:val="16"/>
        </w:rPr>
      </w:pPr>
    </w:p>
    <w:p w14:paraId="2634F7CB" w14:textId="0A1C45A5" w:rsidR="00AD7F01" w:rsidRDefault="00CE0AFA" w:rsidP="0058445B">
      <w:pPr>
        <w:rPr>
          <w:rFonts w:asciiTheme="minorHAnsi" w:hAnsiTheme="minorHAnsi" w:cstheme="minorHAnsi"/>
        </w:rPr>
      </w:pPr>
      <w:bookmarkStart w:id="24" w:name="_Hlk107201500"/>
      <w:bookmarkStart w:id="25" w:name="_Hlk105998858"/>
      <w:bookmarkStart w:id="26" w:name="_Hlk156450239"/>
      <w:bookmarkStart w:id="27" w:name="_Hlk154820539"/>
      <w:r w:rsidRPr="009F244D">
        <w:rPr>
          <w:rFonts w:asciiTheme="minorHAnsi" w:hAnsiTheme="minorHAnsi" w:cstheme="minorHAnsi"/>
        </w:rPr>
        <w:t>To understand why</w:t>
      </w:r>
      <w:r w:rsidR="00164AC9">
        <w:rPr>
          <w:rFonts w:asciiTheme="minorHAnsi" w:hAnsiTheme="minorHAnsi" w:cstheme="minorHAnsi"/>
        </w:rPr>
        <w:t xml:space="preserve"> melanoma </w:t>
      </w:r>
      <w:proofErr w:type="gramStart"/>
      <w:r w:rsidRPr="009F244D">
        <w:rPr>
          <w:rFonts w:asciiTheme="minorHAnsi" w:hAnsiTheme="minorHAnsi" w:cstheme="minorHAnsi"/>
        </w:rPr>
        <w:t>cells</w:t>
      </w:r>
      <w:proofErr w:type="gramEnd"/>
      <w:r w:rsidRPr="009F244D">
        <w:rPr>
          <w:rFonts w:asciiTheme="minorHAnsi" w:hAnsiTheme="minorHAnsi" w:cstheme="minorHAnsi"/>
        </w:rPr>
        <w:t xml:space="preserve"> divide</w:t>
      </w:r>
      <w:r w:rsidR="00044861">
        <w:rPr>
          <w:rFonts w:asciiTheme="minorHAnsi" w:hAnsiTheme="minorHAnsi" w:cstheme="minorHAnsi"/>
        </w:rPr>
        <w:t xml:space="preserve"> too much</w:t>
      </w:r>
      <w:r w:rsidRPr="009F244D">
        <w:rPr>
          <w:rFonts w:asciiTheme="minorHAnsi" w:hAnsiTheme="minorHAnsi" w:cstheme="minorHAnsi"/>
        </w:rPr>
        <w:t>, you</w:t>
      </w:r>
      <w:r w:rsidR="00114875">
        <w:rPr>
          <w:rFonts w:asciiTheme="minorHAnsi" w:hAnsiTheme="minorHAnsi" w:cstheme="minorHAnsi"/>
        </w:rPr>
        <w:t xml:space="preserve"> first</w:t>
      </w:r>
      <w:r w:rsidRPr="009F244D">
        <w:rPr>
          <w:rFonts w:asciiTheme="minorHAnsi" w:hAnsiTheme="minorHAnsi" w:cstheme="minorHAnsi"/>
        </w:rPr>
        <w:t xml:space="preserve"> need to understand</w:t>
      </w:r>
      <w:r w:rsidR="009709C8">
        <w:rPr>
          <w:rFonts w:asciiTheme="minorHAnsi" w:hAnsiTheme="minorHAnsi" w:cstheme="minorHAnsi"/>
        </w:rPr>
        <w:t xml:space="preserve"> that </w:t>
      </w:r>
      <w:r w:rsidRPr="009709C8">
        <w:rPr>
          <w:rFonts w:asciiTheme="minorHAnsi" w:hAnsiTheme="minorHAnsi" w:cstheme="minorHAnsi"/>
        </w:rPr>
        <w:t xml:space="preserve">normal </w:t>
      </w:r>
      <w:bookmarkStart w:id="28" w:name="_Hlk157397005"/>
      <w:r w:rsidRPr="009709C8">
        <w:rPr>
          <w:rFonts w:asciiTheme="minorHAnsi" w:hAnsiTheme="minorHAnsi" w:cstheme="minorHAnsi"/>
        </w:rPr>
        <w:t>cell division is regulated</w:t>
      </w:r>
      <w:r w:rsidR="008501D4" w:rsidRPr="009709C8">
        <w:rPr>
          <w:rFonts w:asciiTheme="minorHAnsi" w:hAnsiTheme="minorHAnsi" w:cstheme="minorHAnsi"/>
        </w:rPr>
        <w:t xml:space="preserve"> by</w:t>
      </w:r>
      <w:r w:rsidR="00D96725" w:rsidRPr="009709C8">
        <w:rPr>
          <w:rFonts w:asciiTheme="minorHAnsi" w:hAnsiTheme="minorHAnsi" w:cstheme="minorHAnsi"/>
        </w:rPr>
        <w:t xml:space="preserve"> </w:t>
      </w:r>
      <w:r w:rsidR="00EE0A37" w:rsidRPr="009709C8">
        <w:rPr>
          <w:rFonts w:asciiTheme="minorHAnsi" w:hAnsiTheme="minorHAnsi" w:cstheme="minorHAnsi"/>
        </w:rPr>
        <w:t>checkpoints</w:t>
      </w:r>
      <w:r w:rsidR="00EE0A37" w:rsidRPr="009F244D">
        <w:rPr>
          <w:rFonts w:asciiTheme="minorHAnsi" w:hAnsiTheme="minorHAnsi" w:cstheme="minorHAnsi"/>
        </w:rPr>
        <w:t>.</w:t>
      </w:r>
      <w:r w:rsidR="003900A8">
        <w:rPr>
          <w:rFonts w:asciiTheme="minorHAnsi" w:hAnsiTheme="minorHAnsi" w:cstheme="minorHAnsi"/>
        </w:rPr>
        <w:t xml:space="preserve"> </w:t>
      </w:r>
      <w:bookmarkStart w:id="29" w:name="_Hlk154290039"/>
      <w:r w:rsidR="003900A8">
        <w:rPr>
          <w:rFonts w:asciiTheme="minorHAnsi" w:hAnsiTheme="minorHAnsi" w:cstheme="minorHAnsi"/>
        </w:rPr>
        <w:t xml:space="preserve">At </w:t>
      </w:r>
      <w:r w:rsidR="009709C8">
        <w:rPr>
          <w:rFonts w:asciiTheme="minorHAnsi" w:hAnsiTheme="minorHAnsi" w:cstheme="minorHAnsi"/>
        </w:rPr>
        <w:t xml:space="preserve">the </w:t>
      </w:r>
      <w:r w:rsidR="009709C8" w:rsidRPr="00DE0254">
        <w:rPr>
          <w:rFonts w:asciiTheme="minorHAnsi" w:hAnsiTheme="minorHAnsi" w:cstheme="minorHAnsi"/>
        </w:rPr>
        <w:t xml:space="preserve">first </w:t>
      </w:r>
      <w:r w:rsidR="009709C8" w:rsidRPr="00DE0254">
        <w:rPr>
          <w:rFonts w:asciiTheme="minorHAnsi" w:hAnsiTheme="minorHAnsi" w:cstheme="minorHAnsi"/>
          <w:u w:val="single"/>
        </w:rPr>
        <w:t>checkpoint</w:t>
      </w:r>
      <w:r w:rsidR="009709C8">
        <w:rPr>
          <w:rFonts w:asciiTheme="minorHAnsi" w:hAnsiTheme="minorHAnsi" w:cstheme="minorHAnsi"/>
        </w:rPr>
        <w:t>,</w:t>
      </w:r>
      <w:r w:rsidR="00887829">
        <w:rPr>
          <w:rFonts w:asciiTheme="minorHAnsi" w:hAnsiTheme="minorHAnsi" w:cstheme="minorHAnsi"/>
        </w:rPr>
        <w:t xml:space="preserve"> a normal cell </w:t>
      </w:r>
      <w:r w:rsidR="00672E6D" w:rsidRPr="00DE0254">
        <w:rPr>
          <w:rFonts w:asciiTheme="minorHAnsi" w:hAnsiTheme="minorHAnsi" w:cstheme="minorHAnsi"/>
          <w:u w:val="single"/>
        </w:rPr>
        <w:t>begin</w:t>
      </w:r>
      <w:r w:rsidR="00887829">
        <w:rPr>
          <w:rFonts w:asciiTheme="minorHAnsi" w:hAnsiTheme="minorHAnsi" w:cstheme="minorHAnsi"/>
          <w:u w:val="single"/>
        </w:rPr>
        <w:t>s</w:t>
      </w:r>
      <w:r w:rsidR="00672E6D" w:rsidRPr="00DE0254">
        <w:rPr>
          <w:rFonts w:asciiTheme="minorHAnsi" w:hAnsiTheme="minorHAnsi" w:cstheme="minorHAnsi"/>
          <w:u w:val="single"/>
        </w:rPr>
        <w:t xml:space="preserve"> cell division </w:t>
      </w:r>
      <w:bookmarkEnd w:id="28"/>
      <w:r w:rsidR="00DE0254" w:rsidRPr="00DE0254">
        <w:rPr>
          <w:rFonts w:asciiTheme="minorHAnsi" w:hAnsiTheme="minorHAnsi" w:cstheme="minorHAnsi"/>
          <w:u w:val="single"/>
        </w:rPr>
        <w:t xml:space="preserve">only </w:t>
      </w:r>
      <w:r w:rsidR="004E568D" w:rsidRPr="00DE0254">
        <w:rPr>
          <w:rFonts w:asciiTheme="minorHAnsi" w:hAnsiTheme="minorHAnsi" w:cstheme="minorHAnsi"/>
          <w:u w:val="single"/>
        </w:rPr>
        <w:t>if</w:t>
      </w:r>
      <w:r w:rsidR="004E568D">
        <w:rPr>
          <w:rFonts w:asciiTheme="minorHAnsi" w:hAnsiTheme="minorHAnsi" w:cstheme="minorHAnsi"/>
        </w:rPr>
        <w:t xml:space="preserve"> </w:t>
      </w:r>
      <w:r w:rsidR="009709C8">
        <w:rPr>
          <w:rFonts w:asciiTheme="minorHAnsi" w:hAnsiTheme="minorHAnsi" w:cstheme="minorHAnsi"/>
        </w:rPr>
        <w:t>growth factor is</w:t>
      </w:r>
      <w:r w:rsidR="00797622">
        <w:rPr>
          <w:rFonts w:asciiTheme="minorHAnsi" w:hAnsiTheme="minorHAnsi" w:cstheme="minorHAnsi"/>
        </w:rPr>
        <w:t xml:space="preserve"> bound to a receptor protein </w:t>
      </w:r>
      <w:r w:rsidR="009709C8">
        <w:rPr>
          <w:rFonts w:asciiTheme="minorHAnsi" w:hAnsiTheme="minorHAnsi" w:cstheme="minorHAnsi"/>
        </w:rPr>
        <w:t xml:space="preserve">and the </w:t>
      </w:r>
      <w:r w:rsidR="00114875">
        <w:rPr>
          <w:rFonts w:asciiTheme="minorHAnsi" w:hAnsiTheme="minorHAnsi" w:cstheme="minorHAnsi"/>
        </w:rPr>
        <w:t xml:space="preserve">cell’s </w:t>
      </w:r>
      <w:r w:rsidR="009709C8">
        <w:rPr>
          <w:rFonts w:asciiTheme="minorHAnsi" w:hAnsiTheme="minorHAnsi" w:cstheme="minorHAnsi"/>
        </w:rPr>
        <w:t xml:space="preserve">DNA is </w:t>
      </w:r>
      <w:bookmarkStart w:id="30" w:name="_Hlk153696509"/>
      <w:r w:rsidR="002B31A0">
        <w:rPr>
          <w:rFonts w:asciiTheme="minorHAnsi" w:hAnsiTheme="minorHAnsi" w:cstheme="minorHAnsi"/>
        </w:rPr>
        <w:t xml:space="preserve">not </w:t>
      </w:r>
      <w:r w:rsidR="009709C8">
        <w:rPr>
          <w:rFonts w:asciiTheme="minorHAnsi" w:hAnsiTheme="minorHAnsi" w:cstheme="minorHAnsi"/>
        </w:rPr>
        <w:t>damaged.</w:t>
      </w:r>
      <w:bookmarkStart w:id="31" w:name="_Hlk106865023"/>
      <w:bookmarkStart w:id="32" w:name="_Hlk106439324"/>
      <w:bookmarkEnd w:id="21"/>
      <w:bookmarkEnd w:id="24"/>
      <w:bookmarkEnd w:id="25"/>
      <w:bookmarkEnd w:id="26"/>
      <w:bookmarkEnd w:id="29"/>
      <w:r w:rsidR="0058445B">
        <w:rPr>
          <w:rFonts w:asciiTheme="minorHAnsi" w:hAnsiTheme="minorHAnsi" w:cstheme="minorHAnsi"/>
        </w:rPr>
        <w:t xml:space="preserve"> </w:t>
      </w:r>
    </w:p>
    <w:p w14:paraId="48947177" w14:textId="77777777" w:rsidR="00AD7F01" w:rsidRPr="0051097B" w:rsidRDefault="00AD7F01" w:rsidP="0058445B">
      <w:pPr>
        <w:rPr>
          <w:rFonts w:asciiTheme="minorHAnsi" w:hAnsiTheme="minorHAnsi" w:cstheme="minorHAnsi"/>
          <w:sz w:val="16"/>
          <w:szCs w:val="16"/>
        </w:rPr>
      </w:pPr>
    </w:p>
    <w:p w14:paraId="6C74D61A" w14:textId="016C5493" w:rsidR="003C78EB" w:rsidRPr="003C78EB" w:rsidRDefault="00423BB4" w:rsidP="0058445B">
      <w:pPr>
        <w:rPr>
          <w:rFonts w:asciiTheme="minorHAnsi" w:hAnsiTheme="minorHAnsi" w:cstheme="minorHAnsi"/>
        </w:rPr>
      </w:pPr>
      <w:bookmarkStart w:id="33" w:name="_Hlk157606974"/>
      <w:bookmarkStart w:id="34" w:name="_Hlk157408997"/>
      <w:r>
        <w:rPr>
          <w:rFonts w:asciiTheme="minorHAnsi" w:hAnsiTheme="minorHAnsi" w:cstheme="minorHAnsi"/>
        </w:rPr>
        <w:t xml:space="preserve">Growth factor is a signal </w:t>
      </w:r>
      <w:r w:rsidR="0051097B">
        <w:rPr>
          <w:rFonts w:asciiTheme="minorHAnsi" w:hAnsiTheme="minorHAnsi" w:cstheme="minorHAnsi"/>
        </w:rPr>
        <w:t>that more melanocytes are needed, so cell division</w:t>
      </w:r>
      <w:bookmarkEnd w:id="33"/>
      <w:r w:rsidR="00B62B05">
        <w:rPr>
          <w:rFonts w:asciiTheme="minorHAnsi" w:hAnsiTheme="minorHAnsi" w:cstheme="minorHAnsi"/>
        </w:rPr>
        <w:t xml:space="preserve"> should proceed</w:t>
      </w:r>
      <w:r w:rsidR="0051097B">
        <w:rPr>
          <w:rFonts w:asciiTheme="minorHAnsi" w:hAnsiTheme="minorHAnsi" w:cstheme="minorHAnsi"/>
        </w:rPr>
        <w:t xml:space="preserve">. </w:t>
      </w:r>
      <w:r w:rsidR="007F42C4" w:rsidRPr="003C78EB">
        <w:rPr>
          <w:rFonts w:asciiTheme="minorHAnsi" w:hAnsiTheme="minorHAnsi" w:cstheme="minorHAnsi"/>
        </w:rPr>
        <w:t xml:space="preserve">If </w:t>
      </w:r>
      <w:r w:rsidR="003C78EB" w:rsidRPr="003C78EB">
        <w:rPr>
          <w:rFonts w:asciiTheme="minorHAnsi" w:hAnsiTheme="minorHAnsi" w:cstheme="minorHAnsi"/>
        </w:rPr>
        <w:t xml:space="preserve">there is </w:t>
      </w:r>
      <w:r w:rsidR="003C78EB" w:rsidRPr="0002553F">
        <w:rPr>
          <w:rFonts w:asciiTheme="minorHAnsi" w:hAnsiTheme="minorHAnsi" w:cstheme="minorHAnsi"/>
        </w:rPr>
        <w:t xml:space="preserve">no </w:t>
      </w:r>
      <w:r w:rsidR="007F42C4" w:rsidRPr="0002553F">
        <w:rPr>
          <w:rFonts w:asciiTheme="minorHAnsi" w:hAnsiTheme="minorHAnsi" w:cstheme="minorHAnsi"/>
        </w:rPr>
        <w:t>growth factor</w:t>
      </w:r>
      <w:r w:rsidR="007F42C4" w:rsidRPr="003C78EB">
        <w:rPr>
          <w:rFonts w:asciiTheme="minorHAnsi" w:hAnsiTheme="minorHAnsi" w:cstheme="minorHAnsi"/>
        </w:rPr>
        <w:t>, then a normal melanocyte</w:t>
      </w:r>
      <w:r w:rsidR="000D0A64" w:rsidRPr="003C78EB">
        <w:rPr>
          <w:rFonts w:asciiTheme="minorHAnsi" w:hAnsiTheme="minorHAnsi" w:cstheme="minorHAnsi"/>
        </w:rPr>
        <w:t xml:space="preserve"> will</w:t>
      </w:r>
      <w:r w:rsidR="004E568D" w:rsidRPr="003C78EB">
        <w:rPr>
          <w:rFonts w:asciiTheme="minorHAnsi" w:hAnsiTheme="minorHAnsi" w:cstheme="minorHAnsi"/>
        </w:rPr>
        <w:t xml:space="preserve"> not divide </w:t>
      </w:r>
      <w:r w:rsidR="000D0A64" w:rsidRPr="003C78EB">
        <w:rPr>
          <w:rFonts w:asciiTheme="minorHAnsi" w:hAnsiTheme="minorHAnsi" w:cstheme="minorHAnsi"/>
        </w:rPr>
        <w:t xml:space="preserve">and </w:t>
      </w:r>
      <w:r w:rsidR="004E568D" w:rsidRPr="003C78EB">
        <w:rPr>
          <w:rFonts w:asciiTheme="minorHAnsi" w:hAnsiTheme="minorHAnsi" w:cstheme="minorHAnsi"/>
        </w:rPr>
        <w:t xml:space="preserve">instead will </w:t>
      </w:r>
      <w:r w:rsidR="0078218C" w:rsidRPr="003C78EB">
        <w:rPr>
          <w:rFonts w:asciiTheme="minorHAnsi" w:hAnsiTheme="minorHAnsi" w:cstheme="minorHAnsi"/>
        </w:rPr>
        <w:t xml:space="preserve">differentiate to </w:t>
      </w:r>
      <w:r w:rsidR="000D0A64" w:rsidRPr="003C78EB">
        <w:rPr>
          <w:rFonts w:asciiTheme="minorHAnsi" w:hAnsiTheme="minorHAnsi" w:cstheme="minorHAnsi"/>
        </w:rPr>
        <w:t>begin producing</w:t>
      </w:r>
      <w:r w:rsidR="007F42C4" w:rsidRPr="003C78EB">
        <w:rPr>
          <w:rFonts w:asciiTheme="minorHAnsi" w:hAnsiTheme="minorHAnsi" w:cstheme="minorHAnsi"/>
        </w:rPr>
        <w:t xml:space="preserve"> melanin</w:t>
      </w:r>
      <w:r w:rsidR="003900A8" w:rsidRPr="003C78EB">
        <w:rPr>
          <w:rFonts w:asciiTheme="minorHAnsi" w:hAnsiTheme="minorHAnsi" w:cstheme="minorHAnsi"/>
        </w:rPr>
        <w:t xml:space="preserve"> and distributing</w:t>
      </w:r>
      <w:r w:rsidR="00F76BCF" w:rsidRPr="003C78EB">
        <w:rPr>
          <w:rFonts w:asciiTheme="minorHAnsi" w:hAnsiTheme="minorHAnsi" w:cstheme="minorHAnsi"/>
        </w:rPr>
        <w:t xml:space="preserve"> melanin </w:t>
      </w:r>
      <w:r w:rsidR="003900A8" w:rsidRPr="003C78EB">
        <w:rPr>
          <w:rFonts w:asciiTheme="minorHAnsi" w:hAnsiTheme="minorHAnsi" w:cstheme="minorHAnsi"/>
        </w:rPr>
        <w:t>to other skin cells</w:t>
      </w:r>
      <w:r w:rsidR="007F42C4" w:rsidRPr="003C78EB">
        <w:rPr>
          <w:rFonts w:asciiTheme="minorHAnsi" w:hAnsiTheme="minorHAnsi" w:cstheme="minorHAnsi"/>
        </w:rPr>
        <w:t>.</w:t>
      </w:r>
      <w:bookmarkEnd w:id="31"/>
      <w:bookmarkEnd w:id="32"/>
      <w:r w:rsidR="000D0A64" w:rsidRPr="003C78EB">
        <w:rPr>
          <w:rFonts w:asciiTheme="minorHAnsi" w:hAnsiTheme="minorHAnsi" w:cstheme="minorHAnsi"/>
        </w:rPr>
        <w:t xml:space="preserve"> </w:t>
      </w:r>
    </w:p>
    <w:bookmarkEnd w:id="27"/>
    <w:bookmarkEnd w:id="30"/>
    <w:bookmarkEnd w:id="34"/>
    <w:p w14:paraId="0BEC95D7" w14:textId="77777777" w:rsidR="009709C8" w:rsidRPr="00797622" w:rsidRDefault="009709C8" w:rsidP="00915931">
      <w:pPr>
        <w:rPr>
          <w:rFonts w:asciiTheme="minorHAnsi" w:hAnsiTheme="minorHAnsi" w:cstheme="minorHAnsi"/>
          <w:sz w:val="10"/>
          <w:szCs w:val="12"/>
        </w:rPr>
      </w:pPr>
    </w:p>
    <w:tbl>
      <w:tblPr>
        <w:tblStyle w:val="TableGrid"/>
        <w:tblW w:w="9576" w:type="dxa"/>
        <w:jc w:val="center"/>
        <w:tblLook w:val="04A0" w:firstRow="1" w:lastRow="0" w:firstColumn="1" w:lastColumn="0" w:noHBand="0" w:noVBand="1"/>
      </w:tblPr>
      <w:tblGrid>
        <w:gridCol w:w="3870"/>
        <w:gridCol w:w="5706"/>
      </w:tblGrid>
      <w:tr w:rsidR="006577FB" w14:paraId="58EFEC97" w14:textId="77777777" w:rsidTr="008558CC">
        <w:trPr>
          <w:jc w:val="center"/>
        </w:trPr>
        <w:tc>
          <w:tcPr>
            <w:tcW w:w="3870" w:type="dxa"/>
            <w:tcBorders>
              <w:top w:val="nil"/>
              <w:left w:val="nil"/>
              <w:bottom w:val="nil"/>
            </w:tcBorders>
          </w:tcPr>
          <w:p w14:paraId="1314A15B" w14:textId="77777777" w:rsidR="00E343E9" w:rsidRPr="008649C8" w:rsidRDefault="00E343E9" w:rsidP="006577FB">
            <w:pPr>
              <w:rPr>
                <w:rFonts w:asciiTheme="minorHAnsi" w:hAnsiTheme="minorHAnsi" w:cstheme="minorHAnsi"/>
                <w:sz w:val="12"/>
                <w:szCs w:val="16"/>
              </w:rPr>
            </w:pPr>
            <w:bookmarkStart w:id="35" w:name="_Hlk154638956"/>
          </w:p>
          <w:p w14:paraId="33E9E3AA" w14:textId="36DF0812" w:rsidR="006577FB" w:rsidRDefault="006577FB" w:rsidP="006577FB">
            <w:pPr>
              <w:rPr>
                <w:rFonts w:asciiTheme="minorHAnsi" w:hAnsiTheme="minorHAnsi" w:cstheme="minorHAnsi"/>
              </w:rPr>
            </w:pPr>
            <w:r>
              <w:rPr>
                <w:rFonts w:asciiTheme="minorHAnsi" w:hAnsiTheme="minorHAnsi" w:cstheme="minorHAnsi"/>
              </w:rPr>
              <w:t>This figure shows a few of the molecules that contribute to the function of</w:t>
            </w:r>
            <w:r w:rsidR="00305090">
              <w:rPr>
                <w:rFonts w:asciiTheme="minorHAnsi" w:hAnsiTheme="minorHAnsi" w:cstheme="minorHAnsi"/>
              </w:rPr>
              <w:t xml:space="preserve"> this </w:t>
            </w:r>
            <w:r>
              <w:rPr>
                <w:rFonts w:asciiTheme="minorHAnsi" w:hAnsiTheme="minorHAnsi" w:cstheme="minorHAnsi"/>
              </w:rPr>
              <w:t>first checkpoint.</w:t>
            </w:r>
          </w:p>
          <w:p w14:paraId="46A88F6B" w14:textId="73882945" w:rsidR="008649C8" w:rsidRDefault="006577FB" w:rsidP="00F02B62">
            <w:pPr>
              <w:rPr>
                <w:rFonts w:asciiTheme="minorHAnsi" w:hAnsiTheme="minorHAnsi" w:cstheme="minorHAnsi"/>
              </w:rPr>
            </w:pPr>
            <w:r w:rsidRPr="00F02B62">
              <w:rPr>
                <w:rFonts w:asciiTheme="minorHAnsi" w:hAnsiTheme="minorHAnsi" w:cstheme="minorHAnsi"/>
              </w:rPr>
              <w:t>When growth factor binds to a</w:t>
            </w:r>
            <w:r w:rsidR="00797622">
              <w:rPr>
                <w:rFonts w:asciiTheme="minorHAnsi" w:hAnsiTheme="minorHAnsi" w:cstheme="minorHAnsi"/>
              </w:rPr>
              <w:t xml:space="preserve"> receptor protein </w:t>
            </w:r>
            <w:r w:rsidRPr="00F02B62">
              <w:rPr>
                <w:rFonts w:asciiTheme="minorHAnsi" w:hAnsiTheme="minorHAnsi" w:cstheme="minorHAnsi"/>
              </w:rPr>
              <w:t xml:space="preserve">in the cell membrane, this activates </w:t>
            </w:r>
            <w:r w:rsidR="008649C8">
              <w:rPr>
                <w:rFonts w:asciiTheme="minorHAnsi" w:hAnsiTheme="minorHAnsi" w:cstheme="minorHAnsi"/>
              </w:rPr>
              <w:t>a series of relay proteins</w:t>
            </w:r>
            <w:r w:rsidR="00E9048B">
              <w:rPr>
                <w:rFonts w:asciiTheme="minorHAnsi" w:hAnsiTheme="minorHAnsi" w:cstheme="minorHAnsi"/>
              </w:rPr>
              <w:t xml:space="preserve">. The activation of the final relay protein </w:t>
            </w:r>
            <w:r w:rsidR="00327320">
              <w:rPr>
                <w:rFonts w:asciiTheme="minorHAnsi" w:hAnsiTheme="minorHAnsi" w:cstheme="minorHAnsi"/>
              </w:rPr>
              <w:t xml:space="preserve">allows </w:t>
            </w:r>
            <w:r w:rsidR="00F02B62">
              <w:rPr>
                <w:rFonts w:asciiTheme="minorHAnsi" w:hAnsiTheme="minorHAnsi" w:cstheme="minorHAnsi"/>
              </w:rPr>
              <w:t>cell division</w:t>
            </w:r>
            <w:r w:rsidR="00327320">
              <w:rPr>
                <w:rFonts w:asciiTheme="minorHAnsi" w:hAnsiTheme="minorHAnsi" w:cstheme="minorHAnsi"/>
              </w:rPr>
              <w:t xml:space="preserve"> to</w:t>
            </w:r>
            <w:r w:rsidR="008720AF">
              <w:rPr>
                <w:rFonts w:asciiTheme="minorHAnsi" w:hAnsiTheme="minorHAnsi" w:cstheme="minorHAnsi"/>
              </w:rPr>
              <w:t xml:space="preserve"> begin</w:t>
            </w:r>
            <w:r w:rsidR="00F02B62">
              <w:rPr>
                <w:rFonts w:asciiTheme="minorHAnsi" w:hAnsiTheme="minorHAnsi" w:cstheme="minorHAnsi"/>
              </w:rPr>
              <w:t>.</w:t>
            </w:r>
          </w:p>
          <w:p w14:paraId="5DFD57AE" w14:textId="77777777" w:rsidR="008649C8" w:rsidRDefault="008649C8" w:rsidP="00F02B62">
            <w:pPr>
              <w:rPr>
                <w:noProof/>
              </w:rPr>
            </w:pPr>
          </w:p>
          <w:p w14:paraId="0DB1712F" w14:textId="3E0E764A" w:rsidR="006577FB" w:rsidRDefault="006577FB" w:rsidP="00F02B62">
            <w:pPr>
              <w:rPr>
                <w:noProof/>
              </w:rPr>
            </w:pPr>
          </w:p>
        </w:tc>
        <w:tc>
          <w:tcPr>
            <w:tcW w:w="5706" w:type="dxa"/>
            <w:vAlign w:val="center"/>
          </w:tcPr>
          <w:p w14:paraId="0E3D18DF" w14:textId="634145CD" w:rsidR="006577FB" w:rsidRPr="00BD7B7F" w:rsidRDefault="008720AF" w:rsidP="00915931">
            <w:r>
              <w:rPr>
                <w:noProof/>
              </w:rPr>
              <w:drawing>
                <wp:inline distT="0" distB="0" distL="0" distR="0" wp14:anchorId="5A1FB54B" wp14:editId="211E54DD">
                  <wp:extent cx="3486150" cy="2276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melanoma proto-oncogenes.png"/>
                          <pic:cNvPicPr/>
                        </pic:nvPicPr>
                        <pic:blipFill rotWithShape="1">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4647" t="12123" r="38857" b="5857"/>
                          <a:stretch/>
                        </pic:blipFill>
                        <pic:spPr bwMode="auto">
                          <a:xfrm>
                            <a:off x="0" y="0"/>
                            <a:ext cx="3486150" cy="22764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BECED44" w14:textId="77777777" w:rsidR="00AD4B22" w:rsidRPr="0051097B" w:rsidRDefault="00AD4B22" w:rsidP="009709C8">
      <w:pPr>
        <w:rPr>
          <w:rFonts w:asciiTheme="minorHAnsi" w:hAnsiTheme="minorHAnsi" w:cstheme="minorHAnsi"/>
          <w:b/>
          <w:sz w:val="8"/>
          <w:szCs w:val="6"/>
        </w:rPr>
      </w:pPr>
      <w:bookmarkStart w:id="36" w:name="_Hlk156969487"/>
    </w:p>
    <w:p w14:paraId="73D117F9" w14:textId="5D86435F" w:rsidR="009709C8" w:rsidRDefault="00AD4B22" w:rsidP="009709C8">
      <w:pPr>
        <w:rPr>
          <w:rFonts w:asciiTheme="minorHAnsi" w:hAnsiTheme="minorHAnsi" w:cstheme="minorHAnsi"/>
        </w:rPr>
      </w:pPr>
      <w:r>
        <w:rPr>
          <w:rFonts w:asciiTheme="minorHAnsi" w:hAnsiTheme="minorHAnsi" w:cstheme="minorHAnsi"/>
          <w:b/>
        </w:rPr>
        <w:t xml:space="preserve">5. </w:t>
      </w:r>
      <w:r>
        <w:rPr>
          <w:rFonts w:asciiTheme="minorHAnsi" w:hAnsiTheme="minorHAnsi" w:cstheme="minorHAnsi"/>
        </w:rPr>
        <w:t xml:space="preserve">Suppose that UV rays have damaged the DNA in a melanocyte and caused a mutation in the gene </w:t>
      </w:r>
      <w:r w:rsidR="008558CC">
        <w:rPr>
          <w:rFonts w:asciiTheme="minorHAnsi" w:hAnsiTheme="minorHAnsi" w:cstheme="minorHAnsi"/>
        </w:rPr>
        <w:t>for</w:t>
      </w:r>
      <w:r w:rsidR="00423BB4">
        <w:rPr>
          <w:rFonts w:asciiTheme="minorHAnsi" w:hAnsiTheme="minorHAnsi" w:cstheme="minorHAnsi"/>
        </w:rPr>
        <w:t xml:space="preserve"> the final relay protein</w:t>
      </w:r>
      <w:r w:rsidR="009709C8">
        <w:rPr>
          <w:rFonts w:asciiTheme="minorHAnsi" w:hAnsiTheme="minorHAnsi" w:cstheme="minorHAnsi"/>
        </w:rPr>
        <w:t xml:space="preserve">. </w:t>
      </w:r>
      <w:bookmarkStart w:id="37" w:name="_Hlk153688564"/>
      <w:r w:rsidR="009709C8">
        <w:rPr>
          <w:rFonts w:asciiTheme="minorHAnsi" w:hAnsiTheme="minorHAnsi" w:cstheme="minorHAnsi"/>
        </w:rPr>
        <w:t>Suppose that this mutated gene</w:t>
      </w:r>
      <w:r w:rsidR="007E71B0">
        <w:rPr>
          <w:rFonts w:asciiTheme="minorHAnsi" w:hAnsiTheme="minorHAnsi" w:cstheme="minorHAnsi"/>
        </w:rPr>
        <w:t xml:space="preserve"> gives </w:t>
      </w:r>
      <w:r w:rsidR="008558CC">
        <w:rPr>
          <w:rFonts w:asciiTheme="minorHAnsi" w:hAnsiTheme="minorHAnsi" w:cstheme="minorHAnsi"/>
        </w:rPr>
        <w:t xml:space="preserve">the instructions for making </w:t>
      </w:r>
      <w:r w:rsidR="009709C8">
        <w:rPr>
          <w:rFonts w:asciiTheme="minorHAnsi" w:hAnsiTheme="minorHAnsi" w:cstheme="minorHAnsi"/>
        </w:rPr>
        <w:t>an abnormal relay protein which is permanently active, even when</w:t>
      </w:r>
      <w:r w:rsidR="00F54648">
        <w:rPr>
          <w:rFonts w:asciiTheme="minorHAnsi" w:hAnsiTheme="minorHAnsi" w:cstheme="minorHAnsi"/>
        </w:rPr>
        <w:t xml:space="preserve"> no </w:t>
      </w:r>
      <w:r w:rsidR="009709C8">
        <w:rPr>
          <w:rFonts w:asciiTheme="minorHAnsi" w:hAnsiTheme="minorHAnsi" w:cstheme="minorHAnsi"/>
        </w:rPr>
        <w:t>growth factor</w:t>
      </w:r>
      <w:r w:rsidR="00F54648">
        <w:rPr>
          <w:rFonts w:asciiTheme="minorHAnsi" w:hAnsiTheme="minorHAnsi" w:cstheme="minorHAnsi"/>
        </w:rPr>
        <w:t xml:space="preserve"> is bound to the receptor protein</w:t>
      </w:r>
      <w:r w:rsidR="009709C8">
        <w:rPr>
          <w:rFonts w:asciiTheme="minorHAnsi" w:hAnsiTheme="minorHAnsi" w:cstheme="minorHAnsi"/>
        </w:rPr>
        <w:t xml:space="preserve">. </w:t>
      </w:r>
      <w:bookmarkEnd w:id="37"/>
      <w:r w:rsidR="009709C8">
        <w:rPr>
          <w:rFonts w:asciiTheme="minorHAnsi" w:hAnsiTheme="minorHAnsi" w:cstheme="minorHAnsi"/>
        </w:rPr>
        <w:t>How</w:t>
      </w:r>
      <w:r w:rsidR="00F54648">
        <w:rPr>
          <w:rFonts w:asciiTheme="minorHAnsi" w:hAnsiTheme="minorHAnsi" w:cstheme="minorHAnsi"/>
        </w:rPr>
        <w:t xml:space="preserve"> would </w:t>
      </w:r>
      <w:r w:rsidR="009709C8">
        <w:rPr>
          <w:rFonts w:asciiTheme="minorHAnsi" w:hAnsiTheme="minorHAnsi" w:cstheme="minorHAnsi"/>
        </w:rPr>
        <w:t>this mutation contribute to the development of a melanoma?</w:t>
      </w:r>
    </w:p>
    <w:bookmarkEnd w:id="35"/>
    <w:bookmarkEnd w:id="36"/>
    <w:p w14:paraId="64657FDB" w14:textId="7A719E41" w:rsidR="009709C8" w:rsidRDefault="009709C8" w:rsidP="009709C8">
      <w:pPr>
        <w:rPr>
          <w:rFonts w:asciiTheme="minorHAnsi" w:hAnsiTheme="minorHAnsi" w:cstheme="minorHAnsi"/>
        </w:rPr>
      </w:pPr>
    </w:p>
    <w:p w14:paraId="6AF77E31" w14:textId="77777777" w:rsidR="009709C8" w:rsidRDefault="009709C8" w:rsidP="009709C8">
      <w:pPr>
        <w:rPr>
          <w:rFonts w:asciiTheme="minorHAnsi" w:hAnsiTheme="minorHAnsi" w:cstheme="minorHAnsi"/>
          <w:color w:val="FF0000"/>
        </w:rPr>
      </w:pPr>
    </w:p>
    <w:p w14:paraId="5EE3BACF" w14:textId="77777777" w:rsidR="008649C8" w:rsidRDefault="008649C8" w:rsidP="009709C8">
      <w:pPr>
        <w:rPr>
          <w:rFonts w:asciiTheme="minorHAnsi" w:hAnsiTheme="minorHAnsi" w:cstheme="minorHAnsi"/>
          <w:color w:val="FF0000"/>
        </w:rPr>
      </w:pPr>
    </w:p>
    <w:p w14:paraId="0F0F8AAF" w14:textId="20D61C01" w:rsidR="00D85FD6" w:rsidRPr="00AB680E" w:rsidRDefault="004C1D96" w:rsidP="00AB680E">
      <w:pPr>
        <w:rPr>
          <w:rFonts w:asciiTheme="minorHAnsi" w:hAnsiTheme="minorHAnsi" w:cstheme="minorHAnsi"/>
        </w:rPr>
      </w:pPr>
      <w:bookmarkStart w:id="38" w:name="_Hlk105569915"/>
      <w:bookmarkStart w:id="39" w:name="_Hlk106865503"/>
      <w:bookmarkStart w:id="40" w:name="_Hlk154210710"/>
      <w:bookmarkStart w:id="41" w:name="_Hlk153688277"/>
      <w:bookmarkStart w:id="42" w:name="_Hlk156647335"/>
      <w:bookmarkStart w:id="43" w:name="_Hlk105999166"/>
      <w:bookmarkStart w:id="44" w:name="_Hlk156966942"/>
      <w:bookmarkStart w:id="45" w:name="_Hlk156552025"/>
      <w:bookmarkStart w:id="46" w:name="_Hlk157571865"/>
      <w:bookmarkStart w:id="47" w:name="_Hlk157657997"/>
      <w:r>
        <w:rPr>
          <w:rFonts w:asciiTheme="minorHAnsi" w:hAnsiTheme="minorHAnsi" w:cstheme="minorHAnsi"/>
        </w:rPr>
        <w:t>In addition to checkpoint proteins that</w:t>
      </w:r>
      <w:r w:rsidR="00423BB4">
        <w:rPr>
          <w:rFonts w:asciiTheme="minorHAnsi" w:hAnsiTheme="minorHAnsi" w:cstheme="minorHAnsi"/>
        </w:rPr>
        <w:t xml:space="preserve"> can</w:t>
      </w:r>
      <w:r>
        <w:rPr>
          <w:rFonts w:asciiTheme="minorHAnsi" w:hAnsiTheme="minorHAnsi" w:cstheme="minorHAnsi"/>
        </w:rPr>
        <w:t xml:space="preserve"> move the cell cycle forward, there are checkpoint proteins that can pause the cell cycle when needed</w:t>
      </w:r>
      <w:r w:rsidR="0058445B" w:rsidRPr="0058445B">
        <w:rPr>
          <w:rFonts w:asciiTheme="minorHAnsi" w:hAnsiTheme="minorHAnsi" w:cstheme="minorHAnsi"/>
        </w:rPr>
        <w:t>.</w:t>
      </w:r>
      <w:bookmarkEnd w:id="38"/>
      <w:bookmarkEnd w:id="39"/>
      <w:bookmarkEnd w:id="40"/>
      <w:bookmarkEnd w:id="41"/>
      <w:r>
        <w:rPr>
          <w:rFonts w:asciiTheme="minorHAnsi" w:hAnsiTheme="minorHAnsi" w:cstheme="minorHAnsi"/>
        </w:rPr>
        <w:t xml:space="preserve"> For example, if </w:t>
      </w:r>
      <w:r w:rsidR="002B31A0">
        <w:rPr>
          <w:rFonts w:asciiTheme="minorHAnsi" w:hAnsiTheme="minorHAnsi" w:cstheme="minorHAnsi"/>
        </w:rPr>
        <w:t xml:space="preserve">a cell’s </w:t>
      </w:r>
      <w:r>
        <w:rPr>
          <w:rFonts w:asciiTheme="minorHAnsi" w:hAnsiTheme="minorHAnsi" w:cstheme="minorHAnsi"/>
        </w:rPr>
        <w:t>DNA is damaged,</w:t>
      </w:r>
      <w:r w:rsidR="00797622">
        <w:rPr>
          <w:rFonts w:asciiTheme="minorHAnsi" w:hAnsiTheme="minorHAnsi" w:cstheme="minorHAnsi"/>
        </w:rPr>
        <w:t xml:space="preserve"> </w:t>
      </w:r>
      <w:r w:rsidR="00855A37">
        <w:rPr>
          <w:rFonts w:asciiTheme="minorHAnsi" w:hAnsiTheme="minorHAnsi" w:cstheme="minorHAnsi"/>
        </w:rPr>
        <w:t xml:space="preserve">the p53 </w:t>
      </w:r>
      <w:r>
        <w:rPr>
          <w:rFonts w:asciiTheme="minorHAnsi" w:hAnsiTheme="minorHAnsi" w:cstheme="minorHAnsi"/>
        </w:rPr>
        <w:t xml:space="preserve">checkpoint protein pauses the cell cycle and stimulates the production of DNA repair enzymes. </w:t>
      </w:r>
      <w:bookmarkStart w:id="48" w:name="_Hlk157397103"/>
      <w:r>
        <w:rPr>
          <w:rFonts w:asciiTheme="minorHAnsi" w:hAnsiTheme="minorHAnsi" w:cstheme="minorHAnsi"/>
        </w:rPr>
        <w:t>If</w:t>
      </w:r>
      <w:r w:rsidR="00797622">
        <w:rPr>
          <w:rFonts w:asciiTheme="minorHAnsi" w:hAnsiTheme="minorHAnsi" w:cstheme="minorHAnsi"/>
        </w:rPr>
        <w:t xml:space="preserve"> the</w:t>
      </w:r>
      <w:r w:rsidR="00BE6614">
        <w:rPr>
          <w:rFonts w:asciiTheme="minorHAnsi" w:hAnsiTheme="minorHAnsi" w:cstheme="minorHAnsi"/>
        </w:rPr>
        <w:t xml:space="preserve"> cell cannot repair</w:t>
      </w:r>
      <w:r>
        <w:rPr>
          <w:rFonts w:asciiTheme="minorHAnsi" w:hAnsiTheme="minorHAnsi" w:cstheme="minorHAnsi"/>
        </w:rPr>
        <w:t xml:space="preserve"> </w:t>
      </w:r>
      <w:r w:rsidR="00855A37">
        <w:rPr>
          <w:rFonts w:asciiTheme="minorHAnsi" w:hAnsiTheme="minorHAnsi" w:cstheme="minorHAnsi"/>
        </w:rPr>
        <w:t xml:space="preserve">the </w:t>
      </w:r>
      <w:r>
        <w:rPr>
          <w:rFonts w:asciiTheme="minorHAnsi" w:hAnsiTheme="minorHAnsi" w:cstheme="minorHAnsi"/>
        </w:rPr>
        <w:t>DNA damage,</w:t>
      </w:r>
      <w:r w:rsidR="00855A37">
        <w:rPr>
          <w:rFonts w:asciiTheme="minorHAnsi" w:hAnsiTheme="minorHAnsi" w:cstheme="minorHAnsi"/>
        </w:rPr>
        <w:t xml:space="preserve"> the p53 </w:t>
      </w:r>
      <w:r>
        <w:rPr>
          <w:rFonts w:asciiTheme="minorHAnsi" w:hAnsiTheme="minorHAnsi" w:cstheme="minorHAnsi"/>
        </w:rPr>
        <w:t>checkpoint protein stimulates the cell to kill itself</w:t>
      </w:r>
      <w:r w:rsidR="002B31A0">
        <w:rPr>
          <w:rFonts w:asciiTheme="minorHAnsi" w:hAnsiTheme="minorHAnsi" w:cstheme="minorHAnsi"/>
        </w:rPr>
        <w:t xml:space="preserve"> (sometimes called “cell suicide”)</w:t>
      </w:r>
      <w:r>
        <w:rPr>
          <w:rFonts w:asciiTheme="minorHAnsi" w:hAnsiTheme="minorHAnsi" w:cstheme="minorHAnsi"/>
        </w:rPr>
        <w:t>.</w:t>
      </w:r>
      <w:bookmarkEnd w:id="48"/>
    </w:p>
    <w:p w14:paraId="36864098" w14:textId="5768DA2A" w:rsidR="008015F6" w:rsidRPr="00966175" w:rsidRDefault="008015F6" w:rsidP="00740F46">
      <w:pPr>
        <w:rPr>
          <w:rFonts w:asciiTheme="minorHAnsi" w:hAnsiTheme="minorHAnsi" w:cstheme="minorHAnsi"/>
          <w:sz w:val="12"/>
          <w:szCs w:val="12"/>
        </w:rPr>
      </w:pPr>
    </w:p>
    <w:p w14:paraId="6C865A04" w14:textId="63CD4026" w:rsidR="008015F6" w:rsidRDefault="003A0DA6" w:rsidP="00740F46">
      <w:pPr>
        <w:rPr>
          <w:rFonts w:asciiTheme="minorHAnsi" w:hAnsiTheme="minorHAnsi" w:cstheme="minorHAnsi"/>
        </w:rPr>
      </w:pPr>
      <w:bookmarkStart w:id="49" w:name="_Hlk157607098"/>
      <w:r>
        <w:rPr>
          <w:rFonts w:asciiTheme="minorHAnsi" w:hAnsiTheme="minorHAnsi" w:cstheme="minorHAnsi"/>
          <w:b/>
        </w:rPr>
        <w:t>6</w:t>
      </w:r>
      <w:r w:rsidR="00855A37">
        <w:rPr>
          <w:rFonts w:asciiTheme="minorHAnsi" w:hAnsiTheme="minorHAnsi" w:cstheme="minorHAnsi"/>
          <w:b/>
        </w:rPr>
        <w:t>a</w:t>
      </w:r>
      <w:r w:rsidR="006677D5">
        <w:rPr>
          <w:rFonts w:asciiTheme="minorHAnsi" w:hAnsiTheme="minorHAnsi" w:cstheme="minorHAnsi"/>
          <w:b/>
        </w:rPr>
        <w:t>.</w:t>
      </w:r>
      <w:r w:rsidR="00423BB4">
        <w:rPr>
          <w:rFonts w:asciiTheme="minorHAnsi" w:hAnsiTheme="minorHAnsi" w:cstheme="minorHAnsi"/>
        </w:rPr>
        <w:t xml:space="preserve"> How does</w:t>
      </w:r>
      <w:r w:rsidR="00B62B05">
        <w:rPr>
          <w:rFonts w:asciiTheme="minorHAnsi" w:hAnsiTheme="minorHAnsi" w:cstheme="minorHAnsi"/>
        </w:rPr>
        <w:t xml:space="preserve"> this </w:t>
      </w:r>
      <w:bookmarkStart w:id="50" w:name="_GoBack"/>
      <w:bookmarkEnd w:id="50"/>
      <w:r w:rsidR="004C1D96">
        <w:rPr>
          <w:rFonts w:asciiTheme="minorHAnsi" w:hAnsiTheme="minorHAnsi" w:cstheme="minorHAnsi"/>
        </w:rPr>
        <w:t xml:space="preserve">“cell suicide” response help </w:t>
      </w:r>
      <w:r w:rsidR="004C1D96" w:rsidRPr="009F244D">
        <w:rPr>
          <w:rFonts w:asciiTheme="minorHAnsi" w:hAnsiTheme="minorHAnsi" w:cstheme="minorHAnsi"/>
        </w:rPr>
        <w:t>to preserve your health</w:t>
      </w:r>
      <w:r w:rsidR="00423BB4">
        <w:rPr>
          <w:rFonts w:asciiTheme="minorHAnsi" w:hAnsiTheme="minorHAnsi" w:cstheme="minorHAnsi"/>
        </w:rPr>
        <w:t>?</w:t>
      </w:r>
      <w:bookmarkEnd w:id="47"/>
      <w:bookmarkEnd w:id="49"/>
    </w:p>
    <w:bookmarkEnd w:id="42"/>
    <w:bookmarkEnd w:id="43"/>
    <w:p w14:paraId="03CEFC5F" w14:textId="47303965" w:rsidR="00D85FD6" w:rsidRDefault="00D85FD6" w:rsidP="00740F46">
      <w:pPr>
        <w:rPr>
          <w:rFonts w:asciiTheme="minorHAnsi" w:hAnsiTheme="minorHAnsi" w:cstheme="minorHAnsi"/>
        </w:rPr>
      </w:pPr>
    </w:p>
    <w:p w14:paraId="415D4A57" w14:textId="77777777" w:rsidR="00966175" w:rsidRPr="00966175" w:rsidRDefault="00966175" w:rsidP="00740F46">
      <w:pPr>
        <w:rPr>
          <w:rFonts w:asciiTheme="minorHAnsi" w:hAnsiTheme="minorHAnsi" w:cstheme="minorHAnsi"/>
        </w:rPr>
      </w:pPr>
    </w:p>
    <w:p w14:paraId="2016AFE2" w14:textId="6D0DB172" w:rsidR="00611BD0" w:rsidRPr="002B31A0" w:rsidRDefault="00611BD0" w:rsidP="00740F46">
      <w:pPr>
        <w:rPr>
          <w:rFonts w:asciiTheme="minorHAnsi" w:hAnsiTheme="minorHAnsi" w:cstheme="minorHAnsi"/>
          <w:sz w:val="12"/>
          <w:szCs w:val="20"/>
        </w:rPr>
      </w:pPr>
    </w:p>
    <w:p w14:paraId="44C6AA87" w14:textId="02FF6EEB" w:rsidR="00855A37" w:rsidRDefault="00855A37" w:rsidP="00AD4B22">
      <w:pPr>
        <w:rPr>
          <w:rFonts w:ascii="Calibri" w:hAnsi="Calibri" w:cs="Calibri"/>
        </w:rPr>
      </w:pPr>
      <w:bookmarkStart w:id="51" w:name="_Hlk107034713"/>
      <w:bookmarkStart w:id="52" w:name="_Hlk107035010"/>
      <w:bookmarkEnd w:id="44"/>
      <w:bookmarkEnd w:id="45"/>
      <w:r>
        <w:rPr>
          <w:rFonts w:ascii="Calibri" w:hAnsi="Calibri" w:cs="Calibri"/>
          <w:b/>
        </w:rPr>
        <w:t>6b.</w:t>
      </w:r>
      <w:r>
        <w:rPr>
          <w:rFonts w:ascii="Calibri" w:hAnsi="Calibri" w:cs="Calibri"/>
        </w:rPr>
        <w:t xml:space="preserve"> Suppose that both copies of the p53 gene are mutated</w:t>
      </w:r>
      <w:r w:rsidR="00423BB4">
        <w:rPr>
          <w:rFonts w:ascii="Calibri" w:hAnsi="Calibri" w:cs="Calibri"/>
        </w:rPr>
        <w:t>,</w:t>
      </w:r>
      <w:r>
        <w:rPr>
          <w:rFonts w:ascii="Calibri" w:hAnsi="Calibri" w:cs="Calibri"/>
        </w:rPr>
        <w:t xml:space="preserve"> so a cell has no functional p53 protein. Explain how this would contribute to the development of a melanoma.</w:t>
      </w:r>
    </w:p>
    <w:bookmarkEnd w:id="46"/>
    <w:p w14:paraId="65709207" w14:textId="741E2D8F" w:rsidR="00AB680E" w:rsidRPr="00855A37" w:rsidRDefault="00AB680E" w:rsidP="00AD4B22">
      <w:pPr>
        <w:rPr>
          <w:rFonts w:ascii="Calibri" w:hAnsi="Calibri" w:cs="Calibri"/>
        </w:rPr>
      </w:pPr>
    </w:p>
    <w:p w14:paraId="7A7EC9B9" w14:textId="77777777" w:rsidR="00966175" w:rsidRDefault="00966175" w:rsidP="003A0DA6">
      <w:pPr>
        <w:rPr>
          <w:rFonts w:ascii="Calibri" w:hAnsi="Calibri" w:cs="Calibri"/>
          <w:b/>
        </w:rPr>
      </w:pPr>
    </w:p>
    <w:p w14:paraId="2364B6DC" w14:textId="59284F80" w:rsidR="00966175" w:rsidRPr="002B31A0" w:rsidRDefault="00966175" w:rsidP="003A0DA6">
      <w:pPr>
        <w:rPr>
          <w:rFonts w:ascii="Calibri" w:hAnsi="Calibri" w:cs="Calibri"/>
          <w:b/>
          <w:sz w:val="28"/>
        </w:rPr>
      </w:pPr>
    </w:p>
    <w:p w14:paraId="69C7E3C5" w14:textId="77777777" w:rsidR="00966175" w:rsidRDefault="00966175" w:rsidP="00966175">
      <w:pPr>
        <w:rPr>
          <w:rFonts w:asciiTheme="minorHAnsi" w:hAnsiTheme="minorHAnsi" w:cstheme="minorHAnsi"/>
          <w:color w:val="FF0000"/>
        </w:rPr>
      </w:pPr>
      <w:r>
        <w:rPr>
          <w:rFonts w:ascii="Calibri" w:hAnsi="Calibri" w:cs="Calibri"/>
        </w:rPr>
        <w:t xml:space="preserve">In summary, mutated </w:t>
      </w:r>
      <w:r w:rsidRPr="004C1D96">
        <w:rPr>
          <w:rFonts w:ascii="Calibri" w:hAnsi="Calibri" w:cs="Calibri"/>
        </w:rPr>
        <w:t xml:space="preserve">genes </w:t>
      </w:r>
      <w:r>
        <w:rPr>
          <w:rFonts w:ascii="Calibri" w:hAnsi="Calibri" w:cs="Calibri"/>
        </w:rPr>
        <w:t xml:space="preserve">that result in defective </w:t>
      </w:r>
      <w:r w:rsidRPr="004C1D96">
        <w:rPr>
          <w:rFonts w:ascii="Calibri" w:hAnsi="Calibri" w:cs="Calibri"/>
        </w:rPr>
        <w:t xml:space="preserve">checkpoint proteins </w:t>
      </w:r>
      <w:r>
        <w:rPr>
          <w:rFonts w:ascii="Calibri" w:hAnsi="Calibri" w:cs="Calibri"/>
        </w:rPr>
        <w:t>make major contributions to</w:t>
      </w:r>
      <w:r w:rsidRPr="004C1D96">
        <w:rPr>
          <w:rFonts w:ascii="Calibri" w:hAnsi="Calibri" w:cs="Calibri"/>
        </w:rPr>
        <w:t xml:space="preserve"> the development of</w:t>
      </w:r>
      <w:r>
        <w:rPr>
          <w:rFonts w:ascii="Calibri" w:hAnsi="Calibri" w:cs="Calibri"/>
        </w:rPr>
        <w:t xml:space="preserve"> a</w:t>
      </w:r>
      <w:r w:rsidRPr="004C1D96">
        <w:rPr>
          <w:rFonts w:ascii="Calibri" w:hAnsi="Calibri" w:cs="Calibri"/>
        </w:rPr>
        <w:t xml:space="preserve"> melanoma.</w:t>
      </w:r>
      <w:r>
        <w:rPr>
          <w:rFonts w:ascii="Calibri" w:hAnsi="Calibri" w:cs="Calibri"/>
        </w:rPr>
        <w:t xml:space="preserve"> </w:t>
      </w:r>
    </w:p>
    <w:p w14:paraId="57EABA00" w14:textId="34EDD72D" w:rsidR="00787371" w:rsidRDefault="00787371" w:rsidP="003A0DA6">
      <w:pPr>
        <w:rPr>
          <w:rFonts w:ascii="Calibri" w:hAnsi="Calibri" w:cs="Calibri"/>
          <w:b/>
        </w:rPr>
      </w:pPr>
    </w:p>
    <w:p w14:paraId="17AA75CB" w14:textId="60634648" w:rsidR="00664386" w:rsidRDefault="00664386" w:rsidP="00664386">
      <w:pPr>
        <w:jc w:val="center"/>
        <w:rPr>
          <w:rFonts w:ascii="Calibri" w:hAnsi="Calibri" w:cs="Calibri"/>
          <w:b/>
        </w:rPr>
      </w:pPr>
      <w:r>
        <w:rPr>
          <w:rFonts w:ascii="Calibri" w:hAnsi="Calibri" w:cs="Calibri"/>
          <w:b/>
        </w:rPr>
        <w:t>Environment</w:t>
      </w:r>
      <w:r w:rsidR="007849F5">
        <w:rPr>
          <w:rFonts w:ascii="Calibri" w:hAnsi="Calibri" w:cs="Calibri"/>
          <w:b/>
        </w:rPr>
        <w:t xml:space="preserve"> and</w:t>
      </w:r>
      <w:r w:rsidR="00044861">
        <w:rPr>
          <w:rFonts w:ascii="Calibri" w:hAnsi="Calibri" w:cs="Calibri"/>
          <w:b/>
        </w:rPr>
        <w:t xml:space="preserve"> inherited genes </w:t>
      </w:r>
      <w:r w:rsidR="007849F5">
        <w:rPr>
          <w:rFonts w:ascii="Calibri" w:hAnsi="Calibri" w:cs="Calibri"/>
          <w:b/>
        </w:rPr>
        <w:t>influence</w:t>
      </w:r>
      <w:r w:rsidR="0078218C">
        <w:rPr>
          <w:rFonts w:ascii="Calibri" w:hAnsi="Calibri" w:cs="Calibri"/>
          <w:b/>
        </w:rPr>
        <w:t xml:space="preserve"> your </w:t>
      </w:r>
      <w:r w:rsidR="007849F5">
        <w:rPr>
          <w:rFonts w:ascii="Calibri" w:hAnsi="Calibri" w:cs="Calibri"/>
          <w:b/>
        </w:rPr>
        <w:t>risk of melanoma.</w:t>
      </w:r>
    </w:p>
    <w:p w14:paraId="0175A193" w14:textId="77777777" w:rsidR="00664386" w:rsidRPr="002D3A82" w:rsidRDefault="00664386" w:rsidP="00664386">
      <w:pPr>
        <w:jc w:val="center"/>
        <w:rPr>
          <w:rFonts w:ascii="Calibri" w:hAnsi="Calibri" w:cs="Calibri"/>
          <w:sz w:val="14"/>
          <w:szCs w:val="16"/>
        </w:rPr>
      </w:pPr>
    </w:p>
    <w:p w14:paraId="685D0AB2" w14:textId="68A18350" w:rsidR="00F76BCF" w:rsidRDefault="0051097B" w:rsidP="00F76BCF">
      <w:pPr>
        <w:rPr>
          <w:rFonts w:asciiTheme="minorHAnsi" w:hAnsiTheme="minorHAnsi" w:cstheme="minorHAnsi"/>
        </w:rPr>
      </w:pPr>
      <w:r>
        <w:rPr>
          <w:rFonts w:asciiTheme="minorHAnsi" w:hAnsiTheme="minorHAnsi" w:cstheme="minorHAnsi"/>
          <w:b/>
        </w:rPr>
        <w:t>7</w:t>
      </w:r>
      <w:r w:rsidR="00F76BCF" w:rsidRPr="00664386">
        <w:rPr>
          <w:rFonts w:asciiTheme="minorHAnsi" w:hAnsiTheme="minorHAnsi" w:cstheme="minorHAnsi"/>
          <w:b/>
        </w:rPr>
        <w:t xml:space="preserve">. </w:t>
      </w:r>
      <w:r w:rsidR="00F76BCF">
        <w:rPr>
          <w:rFonts w:asciiTheme="minorHAnsi" w:hAnsiTheme="minorHAnsi" w:cstheme="minorHAnsi"/>
        </w:rPr>
        <w:t xml:space="preserve">A person </w:t>
      </w:r>
      <w:r w:rsidR="00F76BCF" w:rsidRPr="00C14C96">
        <w:rPr>
          <w:rFonts w:asciiTheme="minorHAnsi" w:hAnsiTheme="minorHAnsi" w:cstheme="minorHAnsi"/>
        </w:rPr>
        <w:t>who</w:t>
      </w:r>
      <w:r w:rsidR="00F76BCF">
        <w:rPr>
          <w:rFonts w:asciiTheme="minorHAnsi" w:hAnsiTheme="minorHAnsi" w:cstheme="minorHAnsi"/>
        </w:rPr>
        <w:t xml:space="preserve"> has had </w:t>
      </w:r>
      <w:r w:rsidR="00F76BCF" w:rsidRPr="00C14C96">
        <w:rPr>
          <w:rFonts w:asciiTheme="minorHAnsi" w:hAnsiTheme="minorHAnsi" w:cstheme="minorHAnsi"/>
        </w:rPr>
        <w:t>sunburns as a child</w:t>
      </w:r>
      <w:r w:rsidR="00F76BCF">
        <w:rPr>
          <w:rFonts w:asciiTheme="minorHAnsi" w:hAnsiTheme="minorHAnsi" w:cstheme="minorHAnsi"/>
        </w:rPr>
        <w:t xml:space="preserve"> or</w:t>
      </w:r>
      <w:r w:rsidR="00F76BCF" w:rsidRPr="00C14C96">
        <w:rPr>
          <w:rFonts w:asciiTheme="minorHAnsi" w:hAnsiTheme="minorHAnsi" w:cstheme="minorHAnsi"/>
        </w:rPr>
        <w:t xml:space="preserve"> teen</w:t>
      </w:r>
      <w:r w:rsidR="00F76BCF">
        <w:rPr>
          <w:rFonts w:asciiTheme="minorHAnsi" w:hAnsiTheme="minorHAnsi" w:cstheme="minorHAnsi"/>
        </w:rPr>
        <w:t xml:space="preserve"> is more likely than a person who has never had a sunburn to develop melanoma. Explain why. (Hint: Review the</w:t>
      </w:r>
      <w:r w:rsidR="00066BBF">
        <w:rPr>
          <w:rFonts w:asciiTheme="minorHAnsi" w:hAnsiTheme="minorHAnsi" w:cstheme="minorHAnsi"/>
        </w:rPr>
        <w:t xml:space="preserve"> top of </w:t>
      </w:r>
      <w:r w:rsidR="00F76BCF">
        <w:rPr>
          <w:rFonts w:asciiTheme="minorHAnsi" w:hAnsiTheme="minorHAnsi" w:cstheme="minorHAnsi"/>
        </w:rPr>
        <w:t>page 2.)</w:t>
      </w:r>
    </w:p>
    <w:p w14:paraId="54704F77" w14:textId="77777777" w:rsidR="00F76BCF" w:rsidRDefault="00F76BCF" w:rsidP="00F76BCF">
      <w:pPr>
        <w:rPr>
          <w:rFonts w:asciiTheme="minorHAnsi" w:hAnsiTheme="minorHAnsi" w:cstheme="minorHAnsi"/>
        </w:rPr>
      </w:pPr>
    </w:p>
    <w:p w14:paraId="73A56B48" w14:textId="77777777" w:rsidR="00F76BCF" w:rsidRDefault="00F76BCF" w:rsidP="00F76BCF">
      <w:pPr>
        <w:rPr>
          <w:rFonts w:asciiTheme="minorHAnsi" w:hAnsiTheme="minorHAnsi" w:cstheme="minorHAnsi"/>
        </w:rPr>
      </w:pPr>
    </w:p>
    <w:p w14:paraId="36BB2ABD" w14:textId="77777777" w:rsidR="006D2DA9" w:rsidRDefault="006D2DA9" w:rsidP="00F76BCF">
      <w:pPr>
        <w:rPr>
          <w:szCs w:val="20"/>
        </w:rPr>
      </w:pPr>
    </w:p>
    <w:p w14:paraId="235D406A" w14:textId="46CA79F1" w:rsidR="00664386" w:rsidRDefault="0078218C" w:rsidP="00915931">
      <w:pPr>
        <w:rPr>
          <w:rFonts w:asciiTheme="minorHAnsi" w:hAnsiTheme="minorHAnsi" w:cstheme="minorHAnsi"/>
        </w:rPr>
      </w:pPr>
      <w:r>
        <w:rPr>
          <w:rFonts w:asciiTheme="minorHAnsi" w:hAnsiTheme="minorHAnsi" w:cstheme="minorHAnsi"/>
        </w:rPr>
        <w:t xml:space="preserve">Recommendations to reduce your </w:t>
      </w:r>
      <w:r w:rsidR="00664386">
        <w:rPr>
          <w:rFonts w:asciiTheme="minorHAnsi" w:hAnsiTheme="minorHAnsi" w:cstheme="minorHAnsi"/>
        </w:rPr>
        <w:t>risk of melanoma and other skin cancers</w:t>
      </w:r>
      <w:r>
        <w:rPr>
          <w:rFonts w:asciiTheme="minorHAnsi" w:hAnsiTheme="minorHAnsi" w:cstheme="minorHAnsi"/>
        </w:rPr>
        <w:t xml:space="preserve"> are as follows.</w:t>
      </w:r>
    </w:p>
    <w:p w14:paraId="15491772" w14:textId="4CAF6380" w:rsidR="00EA58CD" w:rsidRDefault="007E71B0" w:rsidP="00664386">
      <w:pPr>
        <w:pStyle w:val="ListParagraph"/>
        <w:numPr>
          <w:ilvl w:val="0"/>
          <w:numId w:val="22"/>
        </w:numPr>
        <w:rPr>
          <w:rFonts w:asciiTheme="minorHAnsi" w:hAnsiTheme="minorHAnsi" w:cstheme="minorHAnsi"/>
        </w:rPr>
      </w:pPr>
      <w:bookmarkStart w:id="53" w:name="_Hlk154811155"/>
      <w:bookmarkStart w:id="54" w:name="_Hlk153688761"/>
      <w:r>
        <w:rPr>
          <w:rFonts w:asciiTheme="minorHAnsi" w:hAnsiTheme="minorHAnsi" w:cstheme="minorHAnsi"/>
        </w:rPr>
        <w:t>Apply</w:t>
      </w:r>
      <w:r w:rsidR="00305090">
        <w:rPr>
          <w:rFonts w:asciiTheme="minorHAnsi" w:hAnsiTheme="minorHAnsi" w:cstheme="minorHAnsi"/>
        </w:rPr>
        <w:t xml:space="preserve"> enough sunscreen of the right type and/or</w:t>
      </w:r>
      <w:r w:rsidR="00D35186">
        <w:rPr>
          <w:rFonts w:asciiTheme="minorHAnsi" w:hAnsiTheme="minorHAnsi" w:cstheme="minorHAnsi"/>
        </w:rPr>
        <w:t xml:space="preserve"> wear clothing </w:t>
      </w:r>
      <w:r w:rsidR="00305090">
        <w:rPr>
          <w:rFonts w:asciiTheme="minorHAnsi" w:hAnsiTheme="minorHAnsi" w:cstheme="minorHAnsi"/>
        </w:rPr>
        <w:t xml:space="preserve">to </w:t>
      </w:r>
      <w:r>
        <w:rPr>
          <w:rFonts w:asciiTheme="minorHAnsi" w:hAnsiTheme="minorHAnsi" w:cstheme="minorHAnsi"/>
        </w:rPr>
        <w:t xml:space="preserve">protect </w:t>
      </w:r>
      <w:r w:rsidRPr="00664386">
        <w:rPr>
          <w:rFonts w:asciiTheme="minorHAnsi" w:hAnsiTheme="minorHAnsi" w:cstheme="minorHAnsi"/>
        </w:rPr>
        <w:t>your skin from the UV</w:t>
      </w:r>
      <w:r>
        <w:rPr>
          <w:rFonts w:asciiTheme="minorHAnsi" w:hAnsiTheme="minorHAnsi" w:cstheme="minorHAnsi"/>
        </w:rPr>
        <w:t xml:space="preserve"> rays</w:t>
      </w:r>
      <w:r w:rsidRPr="00664386">
        <w:rPr>
          <w:rFonts w:asciiTheme="minorHAnsi" w:hAnsiTheme="minorHAnsi" w:cstheme="minorHAnsi"/>
        </w:rPr>
        <w:t xml:space="preserve"> in sunshine</w:t>
      </w:r>
      <w:r w:rsidR="00664386" w:rsidRPr="00664386">
        <w:rPr>
          <w:rFonts w:asciiTheme="minorHAnsi" w:hAnsiTheme="minorHAnsi" w:cstheme="minorHAnsi"/>
        </w:rPr>
        <w:t>.</w:t>
      </w:r>
      <w:bookmarkEnd w:id="53"/>
    </w:p>
    <w:p w14:paraId="3A008664" w14:textId="3E634054" w:rsidR="00664386" w:rsidRPr="00664386" w:rsidRDefault="00EA58CD" w:rsidP="00664386">
      <w:pPr>
        <w:pStyle w:val="ListParagraph"/>
        <w:numPr>
          <w:ilvl w:val="0"/>
          <w:numId w:val="22"/>
        </w:numPr>
        <w:rPr>
          <w:rFonts w:asciiTheme="minorHAnsi" w:hAnsiTheme="minorHAnsi" w:cstheme="minorHAnsi"/>
        </w:rPr>
      </w:pPr>
      <w:bookmarkStart w:id="55" w:name="_Hlk154211249"/>
      <w:r>
        <w:rPr>
          <w:rFonts w:asciiTheme="minorHAnsi" w:hAnsiTheme="minorHAnsi" w:cstheme="minorHAnsi"/>
        </w:rPr>
        <w:t xml:space="preserve">Stay </w:t>
      </w:r>
      <w:r w:rsidRPr="00664386">
        <w:rPr>
          <w:rFonts w:asciiTheme="minorHAnsi" w:hAnsiTheme="minorHAnsi" w:cstheme="minorHAnsi"/>
        </w:rPr>
        <w:t>indoors or in the shade</w:t>
      </w:r>
      <w:r>
        <w:rPr>
          <w:rFonts w:asciiTheme="minorHAnsi" w:hAnsiTheme="minorHAnsi" w:cstheme="minorHAnsi"/>
        </w:rPr>
        <w:t xml:space="preserve"> </w:t>
      </w:r>
      <w:r w:rsidR="00327320">
        <w:rPr>
          <w:rFonts w:asciiTheme="minorHAnsi" w:hAnsiTheme="minorHAnsi" w:cstheme="minorHAnsi"/>
        </w:rPr>
        <w:t>during the middle of the day</w:t>
      </w:r>
      <w:r>
        <w:rPr>
          <w:rFonts w:asciiTheme="minorHAnsi" w:hAnsiTheme="minorHAnsi" w:cstheme="minorHAnsi"/>
        </w:rPr>
        <w:t xml:space="preserve">, when sunlight is </w:t>
      </w:r>
      <w:r w:rsidR="00AA5D73">
        <w:rPr>
          <w:rFonts w:asciiTheme="minorHAnsi" w:hAnsiTheme="minorHAnsi" w:cstheme="minorHAnsi"/>
        </w:rPr>
        <w:t xml:space="preserve">most </w:t>
      </w:r>
      <w:r>
        <w:rPr>
          <w:rFonts w:asciiTheme="minorHAnsi" w:hAnsiTheme="minorHAnsi" w:cstheme="minorHAnsi"/>
        </w:rPr>
        <w:t>intense</w:t>
      </w:r>
      <w:r w:rsidRPr="00664386">
        <w:rPr>
          <w:rFonts w:asciiTheme="minorHAnsi" w:hAnsiTheme="minorHAnsi" w:cstheme="minorHAnsi"/>
        </w:rPr>
        <w:t>.</w:t>
      </w:r>
      <w:bookmarkEnd w:id="54"/>
      <w:bookmarkEnd w:id="55"/>
    </w:p>
    <w:p w14:paraId="4F8E7B16" w14:textId="77839B07" w:rsidR="00664386" w:rsidRPr="00664386" w:rsidRDefault="00664386" w:rsidP="00664386">
      <w:pPr>
        <w:pStyle w:val="ListParagraph"/>
        <w:numPr>
          <w:ilvl w:val="0"/>
          <w:numId w:val="22"/>
        </w:numPr>
        <w:rPr>
          <w:rFonts w:asciiTheme="minorHAnsi" w:hAnsiTheme="minorHAnsi" w:cstheme="minorHAnsi"/>
        </w:rPr>
      </w:pPr>
      <w:r w:rsidRPr="00664386">
        <w:rPr>
          <w:rFonts w:asciiTheme="minorHAnsi" w:hAnsiTheme="minorHAnsi" w:cstheme="minorHAnsi"/>
        </w:rPr>
        <w:t>Avoid the UV light in tanning booths.</w:t>
      </w:r>
    </w:p>
    <w:p w14:paraId="43C83A69" w14:textId="77777777" w:rsidR="00664386" w:rsidRPr="000C1967" w:rsidRDefault="00664386" w:rsidP="00915931">
      <w:pPr>
        <w:rPr>
          <w:rFonts w:asciiTheme="minorHAnsi" w:hAnsiTheme="minorHAnsi" w:cstheme="minorHAnsi"/>
          <w:b/>
          <w:sz w:val="12"/>
          <w:szCs w:val="16"/>
        </w:rPr>
      </w:pPr>
    </w:p>
    <w:p w14:paraId="64C80B19" w14:textId="49067479" w:rsidR="00664386" w:rsidRDefault="0051097B" w:rsidP="00915931">
      <w:pPr>
        <w:rPr>
          <w:rFonts w:asciiTheme="minorHAnsi" w:hAnsiTheme="minorHAnsi" w:cstheme="minorHAnsi"/>
        </w:rPr>
      </w:pPr>
      <w:r>
        <w:rPr>
          <w:rFonts w:asciiTheme="minorHAnsi" w:hAnsiTheme="minorHAnsi" w:cstheme="minorHAnsi"/>
          <w:b/>
        </w:rPr>
        <w:t>8</w:t>
      </w:r>
      <w:r w:rsidR="00915931">
        <w:rPr>
          <w:rFonts w:asciiTheme="minorHAnsi" w:hAnsiTheme="minorHAnsi" w:cstheme="minorHAnsi"/>
          <w:b/>
        </w:rPr>
        <w:t>.</w:t>
      </w:r>
      <w:r w:rsidR="00915931">
        <w:rPr>
          <w:rFonts w:asciiTheme="minorHAnsi" w:hAnsiTheme="minorHAnsi" w:cstheme="minorHAnsi"/>
        </w:rPr>
        <w:t xml:space="preserve"> </w:t>
      </w:r>
      <w:r w:rsidR="00664386">
        <w:rPr>
          <w:rFonts w:asciiTheme="minorHAnsi" w:hAnsiTheme="minorHAnsi" w:cstheme="minorHAnsi"/>
        </w:rPr>
        <w:t>How</w:t>
      </w:r>
      <w:r w:rsidR="007849F5">
        <w:rPr>
          <w:rFonts w:asciiTheme="minorHAnsi" w:hAnsiTheme="minorHAnsi" w:cstheme="minorHAnsi"/>
        </w:rPr>
        <w:t xml:space="preserve"> will </w:t>
      </w:r>
      <w:r w:rsidR="00664386">
        <w:rPr>
          <w:rFonts w:asciiTheme="minorHAnsi" w:hAnsiTheme="minorHAnsi" w:cstheme="minorHAnsi"/>
        </w:rPr>
        <w:t>these recommended behaviors reduce your risk of melanoma?</w:t>
      </w:r>
    </w:p>
    <w:p w14:paraId="6EF10207" w14:textId="77777777" w:rsidR="00664386" w:rsidRDefault="00664386" w:rsidP="00915931">
      <w:pPr>
        <w:rPr>
          <w:rFonts w:asciiTheme="minorHAnsi" w:hAnsiTheme="minorHAnsi" w:cstheme="minorHAnsi"/>
        </w:rPr>
      </w:pPr>
    </w:p>
    <w:p w14:paraId="0C8121FB" w14:textId="77777777" w:rsidR="00664386" w:rsidRDefault="00664386" w:rsidP="00915931">
      <w:pPr>
        <w:rPr>
          <w:rFonts w:asciiTheme="minorHAnsi" w:hAnsiTheme="minorHAnsi" w:cstheme="minorHAnsi"/>
        </w:rPr>
      </w:pPr>
    </w:p>
    <w:p w14:paraId="324211C7" w14:textId="77777777" w:rsidR="006D2DA9" w:rsidRDefault="006D2DA9" w:rsidP="00915931">
      <w:pPr>
        <w:rPr>
          <w:rFonts w:asciiTheme="minorHAnsi" w:hAnsiTheme="minorHAnsi" w:cstheme="minorHAnsi"/>
        </w:rPr>
      </w:pPr>
    </w:p>
    <w:p w14:paraId="3D1DDAC3" w14:textId="2CA432EA" w:rsidR="00664386" w:rsidRPr="00F65C67" w:rsidRDefault="00664386" w:rsidP="00915931">
      <w:pPr>
        <w:rPr>
          <w:rFonts w:asciiTheme="minorHAnsi" w:hAnsiTheme="minorHAnsi" w:cstheme="minorHAnsi"/>
        </w:rPr>
      </w:pPr>
    </w:p>
    <w:bookmarkEnd w:id="51"/>
    <w:p w14:paraId="23AA13F2" w14:textId="14AD3FB8" w:rsidR="000115C9" w:rsidRDefault="005A3BDF">
      <w:pPr>
        <w:rPr>
          <w:rFonts w:ascii="Calibri" w:hAnsi="Calibri" w:cs="Calibri"/>
        </w:rPr>
      </w:pPr>
      <w:r>
        <w:rPr>
          <w:rFonts w:ascii="Calibri" w:hAnsi="Calibri" w:cs="Calibri"/>
        </w:rPr>
        <w:t>The mutations</w:t>
      </w:r>
      <w:r w:rsidR="00915931">
        <w:rPr>
          <w:rFonts w:ascii="Calibri" w:hAnsi="Calibri" w:cs="Calibri"/>
        </w:rPr>
        <w:t xml:space="preserve"> induced by UV light </w:t>
      </w:r>
      <w:r>
        <w:rPr>
          <w:rFonts w:ascii="Calibri" w:hAnsi="Calibri" w:cs="Calibri"/>
        </w:rPr>
        <w:t>are called</w:t>
      </w:r>
      <w:r w:rsidRPr="005A3BDF">
        <w:rPr>
          <w:rFonts w:ascii="Calibri" w:hAnsi="Calibri" w:cs="Calibri"/>
          <w:b/>
        </w:rPr>
        <w:t xml:space="preserve"> somatic mutations</w:t>
      </w:r>
      <w:r>
        <w:rPr>
          <w:rFonts w:ascii="Calibri" w:hAnsi="Calibri" w:cs="Calibri"/>
        </w:rPr>
        <w:t xml:space="preserve"> because they occur in the body’s cells</w:t>
      </w:r>
      <w:r w:rsidR="004A691C">
        <w:rPr>
          <w:rFonts w:ascii="Calibri" w:hAnsi="Calibri" w:cs="Calibri"/>
        </w:rPr>
        <w:t xml:space="preserve"> after birth</w:t>
      </w:r>
      <w:r>
        <w:rPr>
          <w:rFonts w:ascii="Calibri" w:hAnsi="Calibri" w:cs="Calibri"/>
        </w:rPr>
        <w:t>.</w:t>
      </w:r>
      <w:r w:rsidRPr="005A3BDF">
        <w:rPr>
          <w:rFonts w:ascii="Calibri" w:hAnsi="Calibri" w:cs="Calibri"/>
          <w:b/>
        </w:rPr>
        <w:t xml:space="preserve"> Inherited mutations</w:t>
      </w:r>
      <w:r w:rsidR="00AB4ACA">
        <w:rPr>
          <w:rFonts w:ascii="Calibri" w:hAnsi="Calibri" w:cs="Calibri"/>
        </w:rPr>
        <w:t xml:space="preserve"> (called </w:t>
      </w:r>
      <w:r w:rsidRPr="005A3BDF">
        <w:rPr>
          <w:rFonts w:ascii="Calibri" w:hAnsi="Calibri" w:cs="Calibri"/>
          <w:b/>
        </w:rPr>
        <w:t>alleles</w:t>
      </w:r>
      <w:r w:rsidR="00AB4ACA">
        <w:rPr>
          <w:rFonts w:ascii="Calibri" w:hAnsi="Calibri" w:cs="Calibri"/>
        </w:rPr>
        <w:t>)</w:t>
      </w:r>
      <w:r w:rsidRPr="005A3BDF">
        <w:rPr>
          <w:rFonts w:ascii="Calibri" w:hAnsi="Calibri" w:cs="Calibri"/>
          <w:b/>
        </w:rPr>
        <w:t xml:space="preserve"> </w:t>
      </w:r>
      <w:r>
        <w:rPr>
          <w:rFonts w:ascii="Calibri" w:hAnsi="Calibri" w:cs="Calibri"/>
        </w:rPr>
        <w:t>can also contribute to the development of melanoma.</w:t>
      </w:r>
      <w:r w:rsidR="00424440">
        <w:rPr>
          <w:rFonts w:ascii="Calibri" w:hAnsi="Calibri" w:cs="Calibri"/>
        </w:rPr>
        <w:t xml:space="preserve"> </w:t>
      </w:r>
    </w:p>
    <w:p w14:paraId="025B2340" w14:textId="77777777" w:rsidR="000115C9" w:rsidRPr="006D2DA9" w:rsidRDefault="000115C9">
      <w:pPr>
        <w:rPr>
          <w:rFonts w:ascii="Calibri" w:hAnsi="Calibri" w:cs="Calibri"/>
          <w:sz w:val="16"/>
          <w:szCs w:val="16"/>
        </w:rPr>
      </w:pPr>
    </w:p>
    <w:p w14:paraId="3DE1F3D8" w14:textId="296002FF" w:rsidR="007E71B0" w:rsidRDefault="0051097B">
      <w:pPr>
        <w:rPr>
          <w:rFonts w:ascii="Calibri" w:hAnsi="Calibri" w:cs="Calibri"/>
        </w:rPr>
      </w:pPr>
      <w:bookmarkStart w:id="56" w:name="_Hlk156190859"/>
      <w:bookmarkStart w:id="57" w:name="_Hlk105570988"/>
      <w:bookmarkStart w:id="58" w:name="_Hlk154640017"/>
      <w:bookmarkStart w:id="59" w:name="_Hlk106439889"/>
      <w:bookmarkStart w:id="60" w:name="_Hlk106082117"/>
      <w:bookmarkStart w:id="61" w:name="_Hlk106520598"/>
      <w:r>
        <w:rPr>
          <w:rFonts w:ascii="Calibri" w:hAnsi="Calibri" w:cs="Calibri"/>
          <w:b/>
        </w:rPr>
        <w:t>9</w:t>
      </w:r>
      <w:r w:rsidR="002D3A82">
        <w:rPr>
          <w:rFonts w:ascii="Calibri" w:hAnsi="Calibri" w:cs="Calibri"/>
          <w:b/>
        </w:rPr>
        <w:t>a</w:t>
      </w:r>
      <w:r w:rsidR="00787371" w:rsidRPr="00787371">
        <w:rPr>
          <w:rFonts w:ascii="Calibri" w:hAnsi="Calibri" w:cs="Calibri"/>
          <w:b/>
        </w:rPr>
        <w:t>.</w:t>
      </w:r>
      <w:r w:rsidR="00D35186">
        <w:rPr>
          <w:rFonts w:ascii="Calibri" w:hAnsi="Calibri" w:cs="Calibri"/>
        </w:rPr>
        <w:t xml:space="preserve"> </w:t>
      </w:r>
      <w:bookmarkStart w:id="62" w:name="_Hlk154821323"/>
      <w:r w:rsidR="00D35186">
        <w:rPr>
          <w:rFonts w:ascii="Calibri" w:hAnsi="Calibri" w:cs="Calibri"/>
        </w:rPr>
        <w:t xml:space="preserve">A human gene </w:t>
      </w:r>
      <w:r w:rsidR="00787371" w:rsidRPr="00787371">
        <w:rPr>
          <w:rFonts w:ascii="Calibri" w:hAnsi="Calibri" w:cs="Calibri"/>
        </w:rPr>
        <w:t xml:space="preserve">gives the instructions for making a protein that helps to repair the type of </w:t>
      </w:r>
      <w:r w:rsidR="00787371">
        <w:rPr>
          <w:rFonts w:ascii="Calibri" w:hAnsi="Calibri" w:cs="Calibri"/>
        </w:rPr>
        <w:t xml:space="preserve">DNA </w:t>
      </w:r>
      <w:r w:rsidR="00787371" w:rsidRPr="00787371">
        <w:rPr>
          <w:rFonts w:ascii="Calibri" w:hAnsi="Calibri" w:cs="Calibri"/>
        </w:rPr>
        <w:t xml:space="preserve">damage </w:t>
      </w:r>
      <w:r w:rsidR="00787371">
        <w:rPr>
          <w:rFonts w:ascii="Calibri" w:hAnsi="Calibri" w:cs="Calibri"/>
        </w:rPr>
        <w:t xml:space="preserve">caused by UV light. </w:t>
      </w:r>
      <w:r w:rsidR="00AC7FB7">
        <w:rPr>
          <w:rFonts w:ascii="Calibri" w:hAnsi="Calibri" w:cs="Calibri"/>
        </w:rPr>
        <w:t xml:space="preserve">Rarely, a person inherits </w:t>
      </w:r>
      <w:r w:rsidR="00787371">
        <w:rPr>
          <w:rFonts w:ascii="Calibri" w:hAnsi="Calibri" w:cs="Calibri"/>
        </w:rPr>
        <w:t xml:space="preserve">two </w:t>
      </w:r>
      <w:r w:rsidR="00770784">
        <w:rPr>
          <w:rFonts w:ascii="Calibri" w:hAnsi="Calibri" w:cs="Calibri"/>
        </w:rPr>
        <w:t xml:space="preserve">mutated </w:t>
      </w:r>
      <w:r w:rsidR="00787371">
        <w:rPr>
          <w:rFonts w:ascii="Calibri" w:hAnsi="Calibri" w:cs="Calibri"/>
        </w:rPr>
        <w:t>copies of this gene</w:t>
      </w:r>
      <w:r w:rsidR="00D35186">
        <w:rPr>
          <w:rFonts w:ascii="Calibri" w:hAnsi="Calibri" w:cs="Calibri"/>
        </w:rPr>
        <w:t xml:space="preserve">, </w:t>
      </w:r>
      <w:r w:rsidR="0002553F">
        <w:rPr>
          <w:rFonts w:ascii="Calibri" w:hAnsi="Calibri" w:cs="Calibri"/>
        </w:rPr>
        <w:t xml:space="preserve">and both copies </w:t>
      </w:r>
      <w:r w:rsidR="00787371">
        <w:rPr>
          <w:rFonts w:ascii="Calibri" w:hAnsi="Calibri" w:cs="Calibri"/>
        </w:rPr>
        <w:t>give instructions for making</w:t>
      </w:r>
      <w:r w:rsidR="007E71B0">
        <w:rPr>
          <w:rFonts w:ascii="Calibri" w:hAnsi="Calibri" w:cs="Calibri"/>
        </w:rPr>
        <w:t xml:space="preserve"> inactive </w:t>
      </w:r>
      <w:r w:rsidR="002D3A82">
        <w:rPr>
          <w:rFonts w:ascii="Calibri" w:hAnsi="Calibri" w:cs="Calibri"/>
        </w:rPr>
        <w:t>versions of this</w:t>
      </w:r>
      <w:r w:rsidR="005F30C8">
        <w:rPr>
          <w:rFonts w:ascii="Calibri" w:hAnsi="Calibri" w:cs="Calibri"/>
        </w:rPr>
        <w:t xml:space="preserve"> repair</w:t>
      </w:r>
      <w:r w:rsidR="002B5A8E">
        <w:rPr>
          <w:rFonts w:ascii="Calibri" w:hAnsi="Calibri" w:cs="Calibri"/>
        </w:rPr>
        <w:t xml:space="preserve"> enzyme</w:t>
      </w:r>
      <w:r w:rsidR="002D3A82">
        <w:rPr>
          <w:rFonts w:ascii="Calibri" w:hAnsi="Calibri" w:cs="Calibri"/>
        </w:rPr>
        <w:t>.</w:t>
      </w:r>
      <w:r w:rsidR="007E71B0">
        <w:rPr>
          <w:rFonts w:ascii="Calibri" w:hAnsi="Calibri" w:cs="Calibri"/>
        </w:rPr>
        <w:t xml:space="preserve"> This person’s risk of </w:t>
      </w:r>
      <w:r w:rsidR="002D3A82">
        <w:rPr>
          <w:rFonts w:ascii="Calibri" w:hAnsi="Calibri" w:cs="Calibri"/>
        </w:rPr>
        <w:t>melanoma</w:t>
      </w:r>
      <w:r w:rsidR="007E71B0">
        <w:rPr>
          <w:rFonts w:ascii="Calibri" w:hAnsi="Calibri" w:cs="Calibri"/>
        </w:rPr>
        <w:t xml:space="preserve"> would be much ____________ than normal.</w:t>
      </w:r>
      <w:bookmarkEnd w:id="62"/>
    </w:p>
    <w:p w14:paraId="6AD5BF53" w14:textId="3C66E744" w:rsidR="002D3A82" w:rsidRPr="007E71B0" w:rsidRDefault="007E71B0">
      <w:pPr>
        <w:rPr>
          <w:rFonts w:ascii="Calibri" w:hAnsi="Calibri" w:cs="Calibri"/>
          <w:sz w:val="20"/>
          <w:szCs w:val="16"/>
        </w:rPr>
      </w:pPr>
      <w:r>
        <w:rPr>
          <w:rFonts w:ascii="Calibri" w:hAnsi="Calibri" w:cs="Calibri"/>
          <w:sz w:val="20"/>
          <w:szCs w:val="16"/>
        </w:rPr>
        <w:t xml:space="preserve">                              </w:t>
      </w:r>
      <w:r w:rsidR="00D35186">
        <w:rPr>
          <w:rFonts w:ascii="Calibri" w:hAnsi="Calibri" w:cs="Calibri"/>
          <w:sz w:val="20"/>
          <w:szCs w:val="16"/>
        </w:rPr>
        <w:t xml:space="preserve"> </w:t>
      </w:r>
      <w:r>
        <w:rPr>
          <w:rFonts w:ascii="Calibri" w:hAnsi="Calibri" w:cs="Calibri"/>
          <w:sz w:val="20"/>
          <w:szCs w:val="16"/>
        </w:rPr>
        <w:t xml:space="preserve">                </w:t>
      </w:r>
      <w:r w:rsidR="005F30C8">
        <w:rPr>
          <w:rFonts w:ascii="Calibri" w:hAnsi="Calibri" w:cs="Calibri"/>
          <w:sz w:val="20"/>
          <w:szCs w:val="16"/>
        </w:rPr>
        <w:tab/>
      </w:r>
      <w:r w:rsidR="005F30C8">
        <w:rPr>
          <w:rFonts w:ascii="Calibri" w:hAnsi="Calibri" w:cs="Calibri"/>
          <w:sz w:val="20"/>
          <w:szCs w:val="16"/>
        </w:rPr>
        <w:tab/>
      </w:r>
      <w:r>
        <w:rPr>
          <w:rFonts w:ascii="Calibri" w:hAnsi="Calibri" w:cs="Calibri"/>
          <w:sz w:val="20"/>
          <w:szCs w:val="16"/>
        </w:rPr>
        <w:t xml:space="preserve">   </w:t>
      </w:r>
      <w:r w:rsidR="00AC14D3">
        <w:rPr>
          <w:rFonts w:ascii="Calibri" w:hAnsi="Calibri" w:cs="Calibri"/>
          <w:sz w:val="20"/>
          <w:szCs w:val="16"/>
        </w:rPr>
        <w:t xml:space="preserve">   </w:t>
      </w:r>
      <w:r>
        <w:rPr>
          <w:rFonts w:ascii="Calibri" w:hAnsi="Calibri" w:cs="Calibri"/>
          <w:sz w:val="20"/>
          <w:szCs w:val="16"/>
        </w:rPr>
        <w:t xml:space="preserve">     (higher / lower)</w:t>
      </w:r>
      <w:bookmarkEnd w:id="56"/>
    </w:p>
    <w:p w14:paraId="07560728" w14:textId="7893B25D" w:rsidR="002D3A82" w:rsidRPr="002D3A82" w:rsidRDefault="0051097B">
      <w:pPr>
        <w:rPr>
          <w:rFonts w:ascii="Calibri" w:hAnsi="Calibri" w:cs="Calibri"/>
        </w:rPr>
      </w:pPr>
      <w:r>
        <w:rPr>
          <w:rFonts w:ascii="Calibri" w:hAnsi="Calibri" w:cs="Calibri"/>
          <w:b/>
        </w:rPr>
        <w:t>9</w:t>
      </w:r>
      <w:r w:rsidR="002D3A82" w:rsidRPr="002D3A82">
        <w:rPr>
          <w:rFonts w:ascii="Calibri" w:hAnsi="Calibri" w:cs="Calibri"/>
          <w:b/>
        </w:rPr>
        <w:t>b.</w:t>
      </w:r>
      <w:r w:rsidR="002D3A82">
        <w:rPr>
          <w:rFonts w:ascii="Calibri" w:hAnsi="Calibri" w:cs="Calibri"/>
        </w:rPr>
        <w:t xml:space="preserve"> Explain your reasoning.</w:t>
      </w:r>
    </w:p>
    <w:bookmarkEnd w:id="52"/>
    <w:bookmarkEnd w:id="57"/>
    <w:p w14:paraId="5D2A87C2" w14:textId="149660FB" w:rsidR="000115C9" w:rsidRDefault="000115C9">
      <w:pPr>
        <w:rPr>
          <w:rFonts w:ascii="Calibri" w:hAnsi="Calibri" w:cs="Calibri"/>
        </w:rPr>
      </w:pPr>
    </w:p>
    <w:bookmarkEnd w:id="58"/>
    <w:p w14:paraId="68134051" w14:textId="45975A0A" w:rsidR="002D3A82" w:rsidRDefault="002D3A82">
      <w:pPr>
        <w:rPr>
          <w:rFonts w:ascii="Calibri" w:hAnsi="Calibri" w:cs="Calibri"/>
        </w:rPr>
      </w:pPr>
    </w:p>
    <w:p w14:paraId="02BE0188" w14:textId="77777777" w:rsidR="0051097B" w:rsidRDefault="0051097B">
      <w:pPr>
        <w:rPr>
          <w:rFonts w:ascii="Calibri" w:hAnsi="Calibri" w:cs="Calibri"/>
        </w:rPr>
      </w:pPr>
    </w:p>
    <w:p w14:paraId="5A65F9B6" w14:textId="17B480CD" w:rsidR="002D3A82" w:rsidRPr="002D3A82" w:rsidRDefault="002D3A82">
      <w:pPr>
        <w:rPr>
          <w:rFonts w:ascii="Calibri" w:hAnsi="Calibri" w:cs="Calibri"/>
        </w:rPr>
      </w:pPr>
    </w:p>
    <w:p w14:paraId="78F47E60" w14:textId="75A00A35" w:rsidR="000115C9" w:rsidRPr="00FF567F" w:rsidRDefault="0051097B">
      <w:pPr>
        <w:rPr>
          <w:rFonts w:ascii="Calibri" w:hAnsi="Calibri" w:cs="Calibri"/>
          <w:sz w:val="12"/>
          <w:szCs w:val="12"/>
        </w:rPr>
      </w:pPr>
      <w:r>
        <w:rPr>
          <w:rFonts w:ascii="Calibri" w:hAnsi="Calibri" w:cs="Calibri"/>
          <w:b/>
        </w:rPr>
        <w:t>10</w:t>
      </w:r>
      <w:r w:rsidR="00780FC5">
        <w:rPr>
          <w:rFonts w:ascii="Calibri" w:hAnsi="Calibri" w:cs="Calibri"/>
          <w:b/>
        </w:rPr>
        <w:t xml:space="preserve">. </w:t>
      </w:r>
      <w:bookmarkEnd w:id="59"/>
      <w:r w:rsidR="00FF567F">
        <w:rPr>
          <w:rFonts w:ascii="Calibri" w:hAnsi="Calibri" w:cs="Calibri"/>
        </w:rPr>
        <w:t>People who inherit alleles for</w:t>
      </w:r>
      <w:r w:rsidR="003D375C">
        <w:rPr>
          <w:rFonts w:ascii="Calibri" w:hAnsi="Calibri" w:cs="Calibri"/>
        </w:rPr>
        <w:t xml:space="preserve"> darker </w:t>
      </w:r>
      <w:r w:rsidR="00FF567F">
        <w:rPr>
          <w:rFonts w:ascii="Calibri" w:hAnsi="Calibri" w:cs="Calibri"/>
        </w:rPr>
        <w:t>skin have</w:t>
      </w:r>
      <w:r w:rsidR="003D375C">
        <w:rPr>
          <w:rFonts w:ascii="Calibri" w:hAnsi="Calibri" w:cs="Calibri"/>
        </w:rPr>
        <w:t xml:space="preserve"> more </w:t>
      </w:r>
      <w:r w:rsidR="00FF567F">
        <w:rPr>
          <w:rFonts w:ascii="Calibri" w:hAnsi="Calibri" w:cs="Calibri"/>
        </w:rPr>
        <w:t>melanin in their skin cells than people who inherit alleles for</w:t>
      </w:r>
      <w:r w:rsidR="003D375C">
        <w:rPr>
          <w:rFonts w:ascii="Calibri" w:hAnsi="Calibri" w:cs="Calibri"/>
        </w:rPr>
        <w:t xml:space="preserve"> lighter </w:t>
      </w:r>
      <w:r w:rsidR="00FF567F">
        <w:rPr>
          <w:rFonts w:ascii="Calibri" w:hAnsi="Calibri" w:cs="Calibri"/>
        </w:rPr>
        <w:t xml:space="preserve">skin. Explain how alleles for darker skin reduce the risk of developing melanoma. </w:t>
      </w:r>
      <w:bookmarkEnd w:id="60"/>
    </w:p>
    <w:bookmarkEnd w:id="61"/>
    <w:p w14:paraId="3DA4C522" w14:textId="77777777" w:rsidR="00B7085E" w:rsidRDefault="00B7085E">
      <w:pPr>
        <w:rPr>
          <w:rFonts w:ascii="Calibri" w:hAnsi="Calibri" w:cs="Calibri"/>
        </w:rPr>
      </w:pPr>
    </w:p>
    <w:p w14:paraId="4FA19B1B" w14:textId="77777777" w:rsidR="006D2DA9" w:rsidRDefault="006D2DA9">
      <w:pPr>
        <w:rPr>
          <w:rFonts w:ascii="Calibri" w:hAnsi="Calibri" w:cs="Calibri"/>
        </w:rPr>
      </w:pPr>
    </w:p>
    <w:p w14:paraId="4794A5AA" w14:textId="17F5E6BD" w:rsidR="006D2DA9" w:rsidRDefault="006D2DA9">
      <w:pPr>
        <w:rPr>
          <w:rFonts w:ascii="Calibri" w:hAnsi="Calibri" w:cs="Calibri"/>
        </w:rPr>
      </w:pPr>
    </w:p>
    <w:p w14:paraId="20F8C49D" w14:textId="748FB160" w:rsidR="00B7085E" w:rsidRPr="006D2DA9" w:rsidRDefault="00B7085E">
      <w:pPr>
        <w:rPr>
          <w:rFonts w:ascii="Calibri" w:hAnsi="Calibri" w:cs="Calibri"/>
        </w:rPr>
      </w:pPr>
    </w:p>
    <w:p w14:paraId="4AF9E313" w14:textId="0CA9562F" w:rsidR="005319A5" w:rsidRDefault="0051097B">
      <w:pPr>
        <w:rPr>
          <w:rFonts w:ascii="Calibri" w:hAnsi="Calibri" w:cs="Calibri"/>
        </w:rPr>
      </w:pPr>
      <w:bookmarkStart w:id="63" w:name="_Hlk150691462"/>
      <w:r>
        <w:rPr>
          <w:rFonts w:ascii="Calibri" w:hAnsi="Calibri" w:cs="Calibri"/>
          <w:b/>
        </w:rPr>
        <w:t>11</w:t>
      </w:r>
      <w:r w:rsidR="00780FC5">
        <w:rPr>
          <w:rFonts w:ascii="Calibri" w:hAnsi="Calibri" w:cs="Calibri"/>
          <w:b/>
        </w:rPr>
        <w:t>.</w:t>
      </w:r>
      <w:r w:rsidR="00C52493">
        <w:rPr>
          <w:rFonts w:ascii="Calibri" w:hAnsi="Calibri" w:cs="Calibri"/>
        </w:rPr>
        <w:t xml:space="preserve"> </w:t>
      </w:r>
      <w:r w:rsidR="008F087D">
        <w:rPr>
          <w:rFonts w:ascii="Calibri" w:hAnsi="Calibri" w:cs="Calibri"/>
        </w:rPr>
        <w:t>Add to the first two boxes</w:t>
      </w:r>
      <w:r w:rsidR="006D2DA9">
        <w:rPr>
          <w:rFonts w:ascii="Calibri" w:hAnsi="Calibri" w:cs="Calibri"/>
        </w:rPr>
        <w:t xml:space="preserve"> in this flowchart</w:t>
      </w:r>
      <w:r w:rsidR="008F087D">
        <w:rPr>
          <w:rFonts w:ascii="Calibri" w:hAnsi="Calibri" w:cs="Calibri"/>
        </w:rPr>
        <w:t xml:space="preserve"> to describe factors that influence a person’s risk of melanoma.</w:t>
      </w:r>
    </w:p>
    <w:tbl>
      <w:tblPr>
        <w:tblStyle w:val="TableGrid"/>
        <w:tblW w:w="10800" w:type="dxa"/>
        <w:jc w:val="center"/>
        <w:tblLook w:val="04A0" w:firstRow="1" w:lastRow="0" w:firstColumn="1" w:lastColumn="0" w:noHBand="0" w:noVBand="1"/>
      </w:tblPr>
      <w:tblGrid>
        <w:gridCol w:w="11347"/>
      </w:tblGrid>
      <w:tr w:rsidR="00F76BCF" w14:paraId="09239D22" w14:textId="77777777" w:rsidTr="00F65C67">
        <w:trPr>
          <w:jc w:val="center"/>
        </w:trPr>
        <w:tc>
          <w:tcPr>
            <w:tcW w:w="9350" w:type="dxa"/>
            <w:tcBorders>
              <w:top w:val="nil"/>
              <w:left w:val="nil"/>
              <w:bottom w:val="nil"/>
              <w:right w:val="nil"/>
            </w:tcBorders>
          </w:tcPr>
          <w:p w14:paraId="67C19951" w14:textId="64D1071D" w:rsidR="00F76BCF" w:rsidRDefault="00815438" w:rsidP="00F76BCF">
            <w:pPr>
              <w:jc w:val="center"/>
              <w:rPr>
                <w:rFonts w:ascii="Calibri" w:hAnsi="Calibri" w:cs="Calibri"/>
              </w:rPr>
            </w:pPr>
            <w:r>
              <w:rPr>
                <w:rFonts w:ascii="Calibri" w:hAnsi="Calibri" w:cs="Calibri"/>
                <w:noProof/>
              </w:rPr>
              <w:drawing>
                <wp:inline distT="0" distB="0" distL="0" distR="0" wp14:anchorId="420ACB9D" wp14:editId="7A6E5279">
                  <wp:extent cx="7068312" cy="144475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melanoma model.png"/>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481" t="11997" r="321" b="26583"/>
                          <a:stretch/>
                        </pic:blipFill>
                        <pic:spPr bwMode="auto">
                          <a:xfrm>
                            <a:off x="0" y="0"/>
                            <a:ext cx="7068312" cy="1444752"/>
                          </a:xfrm>
                          <a:prstGeom prst="rect">
                            <a:avLst/>
                          </a:prstGeom>
                          <a:ln>
                            <a:noFill/>
                          </a:ln>
                          <a:extLst>
                            <a:ext uri="{53640926-AAD7-44D8-BBD7-CCE9431645EC}">
                              <a14:shadowObscured xmlns:a14="http://schemas.microsoft.com/office/drawing/2010/main"/>
                            </a:ext>
                          </a:extLst>
                        </pic:spPr>
                      </pic:pic>
                    </a:graphicData>
                  </a:graphic>
                </wp:inline>
              </w:drawing>
            </w:r>
          </w:p>
        </w:tc>
      </w:tr>
    </w:tbl>
    <w:bookmarkEnd w:id="63"/>
    <w:p w14:paraId="760D662C" w14:textId="5A2A3C10" w:rsidR="00220DE3" w:rsidRPr="00DC4A7C" w:rsidRDefault="00220DE3" w:rsidP="00220DE3">
      <w:pPr>
        <w:widowControl w:val="0"/>
        <w:autoSpaceDE w:val="0"/>
        <w:autoSpaceDN w:val="0"/>
        <w:adjustRightInd w:val="0"/>
        <w:jc w:val="center"/>
        <w:rPr>
          <w:rFonts w:asciiTheme="minorHAnsi" w:hAnsiTheme="minorHAnsi" w:cstheme="minorHAnsi"/>
        </w:rPr>
      </w:pPr>
      <w:r w:rsidRPr="00DC4A7C">
        <w:rPr>
          <w:rFonts w:asciiTheme="minorHAnsi" w:hAnsiTheme="minorHAnsi" w:cstheme="minorHAnsi"/>
          <w:b/>
        </w:rPr>
        <w:lastRenderedPageBreak/>
        <w:t>Different Types of Cancer</w:t>
      </w:r>
    </w:p>
    <w:p w14:paraId="57D6CDBC" w14:textId="7E1D60C9" w:rsidR="00220DE3" w:rsidRDefault="00EA58CD" w:rsidP="00220DE3">
      <w:pPr>
        <w:widowControl w:val="0"/>
        <w:autoSpaceDE w:val="0"/>
        <w:autoSpaceDN w:val="0"/>
        <w:adjustRightInd w:val="0"/>
        <w:rPr>
          <w:rFonts w:asciiTheme="minorHAnsi" w:hAnsiTheme="minorHAnsi" w:cstheme="minorHAnsi"/>
        </w:rPr>
      </w:pPr>
      <w:bookmarkStart w:id="64" w:name="_Hlk150747950"/>
      <w:r>
        <w:rPr>
          <w:rFonts w:asciiTheme="minorHAnsi" w:hAnsiTheme="minorHAnsi" w:cstheme="minorHAnsi"/>
        </w:rPr>
        <w:t xml:space="preserve">Melanoma is just one of the many different types of cancer. </w:t>
      </w:r>
      <w:r w:rsidR="008F087D">
        <w:rPr>
          <w:rFonts w:asciiTheme="minorHAnsi" w:hAnsiTheme="minorHAnsi" w:cstheme="minorHAnsi"/>
        </w:rPr>
        <w:t>Cancer is any disease</w:t>
      </w:r>
      <w:r w:rsidR="00F65C67">
        <w:rPr>
          <w:rFonts w:asciiTheme="minorHAnsi" w:hAnsiTheme="minorHAnsi" w:cstheme="minorHAnsi"/>
        </w:rPr>
        <w:t xml:space="preserve"> caused by excessive cell division and the ability of</w:t>
      </w:r>
      <w:r w:rsidR="00E2504D">
        <w:rPr>
          <w:rFonts w:asciiTheme="minorHAnsi" w:hAnsiTheme="minorHAnsi" w:cstheme="minorHAnsi"/>
        </w:rPr>
        <w:t xml:space="preserve"> cancer </w:t>
      </w:r>
      <w:r w:rsidR="00F65C67">
        <w:rPr>
          <w:rFonts w:asciiTheme="minorHAnsi" w:hAnsiTheme="minorHAnsi" w:cstheme="minorHAnsi"/>
        </w:rPr>
        <w:t>cells to invade other tissues</w:t>
      </w:r>
      <w:r w:rsidR="008F087D">
        <w:rPr>
          <w:rFonts w:asciiTheme="minorHAnsi" w:hAnsiTheme="minorHAnsi" w:cstheme="minorHAnsi"/>
        </w:rPr>
        <w:t xml:space="preserve">. </w:t>
      </w:r>
      <w:r w:rsidR="00220DE3">
        <w:rPr>
          <w:rFonts w:asciiTheme="minorHAnsi" w:hAnsiTheme="minorHAnsi" w:cstheme="minorHAnsi"/>
        </w:rPr>
        <w:t xml:space="preserve">All cancers </w:t>
      </w:r>
      <w:r w:rsidR="00220DE3" w:rsidRPr="00DC4A7C">
        <w:rPr>
          <w:rFonts w:asciiTheme="minorHAnsi" w:hAnsiTheme="minorHAnsi" w:cstheme="minorHAnsi"/>
        </w:rPr>
        <w:t>develop through</w:t>
      </w:r>
      <w:r w:rsidR="003F527F">
        <w:rPr>
          <w:rFonts w:asciiTheme="minorHAnsi" w:hAnsiTheme="minorHAnsi" w:cstheme="minorHAnsi"/>
        </w:rPr>
        <w:t xml:space="preserve"> similar </w:t>
      </w:r>
      <w:r w:rsidR="00220DE3" w:rsidRPr="00DC4A7C">
        <w:rPr>
          <w:rFonts w:asciiTheme="minorHAnsi" w:hAnsiTheme="minorHAnsi" w:cstheme="minorHAnsi"/>
        </w:rPr>
        <w:t xml:space="preserve">biological processes. </w:t>
      </w:r>
    </w:p>
    <w:bookmarkEnd w:id="64"/>
    <w:p w14:paraId="0F8A858D" w14:textId="50321DE8" w:rsidR="00220DE3" w:rsidRPr="002839EC" w:rsidRDefault="00220DE3" w:rsidP="00220DE3">
      <w:pPr>
        <w:widowControl w:val="0"/>
        <w:autoSpaceDE w:val="0"/>
        <w:autoSpaceDN w:val="0"/>
        <w:adjustRightInd w:val="0"/>
        <w:rPr>
          <w:rFonts w:asciiTheme="minorHAnsi" w:hAnsiTheme="minorHAnsi" w:cstheme="minorHAnsi"/>
          <w:sz w:val="12"/>
          <w:szCs w:val="16"/>
        </w:rPr>
      </w:pPr>
    </w:p>
    <w:p w14:paraId="1DCE2B1F" w14:textId="7F9577A6" w:rsidR="00220DE3" w:rsidRDefault="00423F52" w:rsidP="00220DE3">
      <w:pPr>
        <w:widowControl w:val="0"/>
        <w:autoSpaceDE w:val="0"/>
        <w:autoSpaceDN w:val="0"/>
        <w:adjustRightInd w:val="0"/>
        <w:rPr>
          <w:rFonts w:asciiTheme="minorHAnsi" w:hAnsiTheme="minorHAnsi" w:cstheme="minorHAnsi"/>
        </w:rPr>
      </w:pPr>
      <w:bookmarkStart w:id="65" w:name="_Hlk153079571"/>
      <w:r>
        <w:rPr>
          <w:rFonts w:asciiTheme="minorHAnsi" w:hAnsiTheme="minorHAnsi" w:cstheme="minorHAnsi"/>
          <w:b/>
        </w:rPr>
        <w:t>1</w:t>
      </w:r>
      <w:r w:rsidR="0051097B">
        <w:rPr>
          <w:rFonts w:asciiTheme="minorHAnsi" w:hAnsiTheme="minorHAnsi" w:cstheme="minorHAnsi"/>
          <w:b/>
        </w:rPr>
        <w:t>2</w:t>
      </w:r>
      <w:r w:rsidR="00220DE3" w:rsidRPr="00220DE3">
        <w:rPr>
          <w:rFonts w:asciiTheme="minorHAnsi" w:hAnsiTheme="minorHAnsi" w:cstheme="minorHAnsi"/>
          <w:b/>
        </w:rPr>
        <w:t>.</w:t>
      </w:r>
      <w:r w:rsidR="00220DE3">
        <w:rPr>
          <w:rFonts w:asciiTheme="minorHAnsi" w:hAnsiTheme="minorHAnsi" w:cstheme="minorHAnsi"/>
          <w:b/>
        </w:rPr>
        <w:t xml:space="preserve"> </w:t>
      </w:r>
      <w:r w:rsidR="00915931" w:rsidRPr="00915931">
        <w:rPr>
          <w:rFonts w:asciiTheme="minorHAnsi" w:hAnsiTheme="minorHAnsi" w:cstheme="minorHAnsi"/>
        </w:rPr>
        <w:t>Review</w:t>
      </w:r>
      <w:r w:rsidR="00F65C67">
        <w:rPr>
          <w:rFonts w:asciiTheme="minorHAnsi" w:hAnsiTheme="minorHAnsi" w:cstheme="minorHAnsi"/>
        </w:rPr>
        <w:t xml:space="preserve"> what you have learned about </w:t>
      </w:r>
      <w:r w:rsidR="00915931" w:rsidRPr="00915931">
        <w:rPr>
          <w:rFonts w:asciiTheme="minorHAnsi" w:hAnsiTheme="minorHAnsi" w:cstheme="minorHAnsi"/>
        </w:rPr>
        <w:t xml:space="preserve">the development of metastatic melanoma. </w:t>
      </w:r>
      <w:r w:rsidR="00220DE3">
        <w:rPr>
          <w:rFonts w:asciiTheme="minorHAnsi" w:hAnsiTheme="minorHAnsi" w:cstheme="minorHAnsi"/>
        </w:rPr>
        <w:t xml:space="preserve">List </w:t>
      </w:r>
      <w:r w:rsidR="00220DE3" w:rsidRPr="00220DE3">
        <w:rPr>
          <w:rFonts w:asciiTheme="minorHAnsi" w:hAnsiTheme="minorHAnsi" w:cstheme="minorHAnsi"/>
        </w:rPr>
        <w:t>four</w:t>
      </w:r>
      <w:r w:rsidR="00F65C67">
        <w:rPr>
          <w:rFonts w:asciiTheme="minorHAnsi" w:hAnsiTheme="minorHAnsi" w:cstheme="minorHAnsi"/>
        </w:rPr>
        <w:t xml:space="preserve"> things </w:t>
      </w:r>
      <w:r w:rsidR="00220DE3" w:rsidRPr="00220DE3">
        <w:rPr>
          <w:rFonts w:asciiTheme="minorHAnsi" w:hAnsiTheme="minorHAnsi" w:cstheme="minorHAnsi"/>
        </w:rPr>
        <w:t xml:space="preserve">that </w:t>
      </w:r>
      <w:r w:rsidR="00220DE3">
        <w:rPr>
          <w:rFonts w:asciiTheme="minorHAnsi" w:hAnsiTheme="minorHAnsi" w:cstheme="minorHAnsi"/>
        </w:rPr>
        <w:t>you think</w:t>
      </w:r>
      <w:r w:rsidR="000C1967">
        <w:rPr>
          <w:rFonts w:asciiTheme="minorHAnsi" w:hAnsiTheme="minorHAnsi" w:cstheme="minorHAnsi"/>
        </w:rPr>
        <w:t xml:space="preserve"> probably</w:t>
      </w:r>
      <w:r w:rsidR="00AC14D3">
        <w:rPr>
          <w:rFonts w:asciiTheme="minorHAnsi" w:hAnsiTheme="minorHAnsi" w:cstheme="minorHAnsi"/>
        </w:rPr>
        <w:t xml:space="preserve"> apply to </w:t>
      </w:r>
      <w:r w:rsidR="00220DE3">
        <w:rPr>
          <w:rFonts w:asciiTheme="minorHAnsi" w:hAnsiTheme="minorHAnsi" w:cstheme="minorHAnsi"/>
        </w:rPr>
        <w:t>the development of other types of cancer.</w:t>
      </w:r>
      <w:bookmarkEnd w:id="65"/>
    </w:p>
    <w:p w14:paraId="2DB22327" w14:textId="095912F1" w:rsidR="00220DE3" w:rsidRDefault="00220DE3" w:rsidP="00220DE3">
      <w:pPr>
        <w:widowControl w:val="0"/>
        <w:autoSpaceDE w:val="0"/>
        <w:autoSpaceDN w:val="0"/>
        <w:adjustRightInd w:val="0"/>
        <w:rPr>
          <w:rFonts w:asciiTheme="minorHAnsi" w:hAnsiTheme="minorHAnsi" w:cstheme="minorHAnsi"/>
        </w:rPr>
      </w:pPr>
    </w:p>
    <w:p w14:paraId="39385063" w14:textId="4070BF94" w:rsidR="00220DE3" w:rsidRDefault="00220DE3" w:rsidP="00220DE3">
      <w:pPr>
        <w:widowControl w:val="0"/>
        <w:autoSpaceDE w:val="0"/>
        <w:autoSpaceDN w:val="0"/>
        <w:adjustRightInd w:val="0"/>
        <w:rPr>
          <w:rFonts w:asciiTheme="minorHAnsi" w:hAnsiTheme="minorHAnsi" w:cstheme="minorHAnsi"/>
        </w:rPr>
      </w:pPr>
    </w:p>
    <w:p w14:paraId="631EFA03" w14:textId="77777777" w:rsidR="00220DE3" w:rsidRDefault="00220DE3" w:rsidP="00220DE3">
      <w:pPr>
        <w:widowControl w:val="0"/>
        <w:autoSpaceDE w:val="0"/>
        <w:autoSpaceDN w:val="0"/>
        <w:adjustRightInd w:val="0"/>
        <w:rPr>
          <w:rFonts w:asciiTheme="minorHAnsi" w:hAnsiTheme="minorHAnsi" w:cstheme="minorHAnsi"/>
        </w:rPr>
      </w:pPr>
    </w:p>
    <w:p w14:paraId="6C6EAA17" w14:textId="77777777" w:rsidR="00D7091A" w:rsidRDefault="00D7091A" w:rsidP="00220DE3">
      <w:pPr>
        <w:widowControl w:val="0"/>
        <w:autoSpaceDE w:val="0"/>
        <w:autoSpaceDN w:val="0"/>
        <w:adjustRightInd w:val="0"/>
        <w:rPr>
          <w:rFonts w:asciiTheme="minorHAnsi" w:hAnsiTheme="minorHAnsi" w:cstheme="minorHAnsi"/>
        </w:rPr>
      </w:pPr>
    </w:p>
    <w:p w14:paraId="115B8231" w14:textId="5790E359" w:rsidR="00220DE3" w:rsidRPr="002839EC" w:rsidRDefault="00220DE3" w:rsidP="00220DE3">
      <w:pPr>
        <w:widowControl w:val="0"/>
        <w:autoSpaceDE w:val="0"/>
        <w:autoSpaceDN w:val="0"/>
        <w:adjustRightInd w:val="0"/>
        <w:rPr>
          <w:rFonts w:asciiTheme="minorHAnsi" w:hAnsiTheme="minorHAnsi" w:cstheme="minorHAnsi"/>
          <w:sz w:val="28"/>
          <w:szCs w:val="16"/>
        </w:rPr>
      </w:pPr>
    </w:p>
    <w:p w14:paraId="08C90EDC" w14:textId="61D1B220" w:rsidR="00220DE3" w:rsidRPr="00DC4A7C" w:rsidRDefault="00220DE3" w:rsidP="00220DE3">
      <w:pPr>
        <w:widowControl w:val="0"/>
        <w:autoSpaceDE w:val="0"/>
        <w:autoSpaceDN w:val="0"/>
        <w:adjustRightInd w:val="0"/>
        <w:rPr>
          <w:rFonts w:asciiTheme="minorHAnsi" w:hAnsiTheme="minorHAnsi" w:cstheme="minorHAnsi"/>
        </w:rPr>
      </w:pPr>
      <w:r>
        <w:rPr>
          <w:rFonts w:asciiTheme="minorHAnsi" w:hAnsiTheme="minorHAnsi" w:cstheme="minorHAnsi"/>
        </w:rPr>
        <w:t>Despite the similarity of the underlying biological processes</w:t>
      </w:r>
      <w:r w:rsidRPr="00DC4A7C">
        <w:rPr>
          <w:rFonts w:asciiTheme="minorHAnsi" w:hAnsiTheme="minorHAnsi" w:cstheme="minorHAnsi"/>
        </w:rPr>
        <w:t xml:space="preserve">, there are important differences between the types of cancer that develop in different parts of the body. For example, cigarette smoking dramatically increases the risk of lung cancer, but not melanoma. </w:t>
      </w:r>
      <w:r>
        <w:rPr>
          <w:rFonts w:asciiTheme="minorHAnsi" w:hAnsiTheme="minorHAnsi" w:cstheme="minorHAnsi"/>
        </w:rPr>
        <w:t>Cigarette smoke contains chemicals that can damage DNA</w:t>
      </w:r>
      <w:r w:rsidR="00AA5D73">
        <w:rPr>
          <w:rFonts w:asciiTheme="minorHAnsi" w:hAnsiTheme="minorHAnsi" w:cstheme="minorHAnsi"/>
        </w:rPr>
        <w:t xml:space="preserve"> and cause mutations</w:t>
      </w:r>
      <w:r>
        <w:rPr>
          <w:rFonts w:asciiTheme="minorHAnsi" w:hAnsiTheme="minorHAnsi" w:cstheme="minorHAnsi"/>
        </w:rPr>
        <w:t xml:space="preserve">. </w:t>
      </w:r>
    </w:p>
    <w:p w14:paraId="244BCA8A" w14:textId="77777777" w:rsidR="00220DE3" w:rsidRPr="00D7091A" w:rsidRDefault="00220DE3" w:rsidP="00220DE3">
      <w:pPr>
        <w:widowControl w:val="0"/>
        <w:autoSpaceDE w:val="0"/>
        <w:autoSpaceDN w:val="0"/>
        <w:adjustRightInd w:val="0"/>
        <w:rPr>
          <w:rFonts w:asciiTheme="minorHAnsi" w:hAnsiTheme="minorHAnsi" w:cstheme="minorHAnsi"/>
          <w:sz w:val="12"/>
          <w:szCs w:val="16"/>
        </w:rPr>
      </w:pPr>
    </w:p>
    <w:p w14:paraId="1FF1E890" w14:textId="02488817" w:rsidR="006257C8" w:rsidRPr="00DC4A7C" w:rsidRDefault="0051097B" w:rsidP="006257C8">
      <w:pPr>
        <w:widowControl w:val="0"/>
        <w:autoSpaceDE w:val="0"/>
        <w:autoSpaceDN w:val="0"/>
        <w:adjustRightInd w:val="0"/>
        <w:rPr>
          <w:rFonts w:asciiTheme="minorHAnsi" w:hAnsiTheme="minorHAnsi" w:cstheme="minorHAnsi"/>
        </w:rPr>
      </w:pPr>
      <w:bookmarkStart w:id="66" w:name="_Hlk150671043"/>
      <w:bookmarkStart w:id="67" w:name="_Hlk154822162"/>
      <w:bookmarkStart w:id="68" w:name="_Hlk154552254"/>
      <w:r>
        <w:rPr>
          <w:rFonts w:asciiTheme="minorHAnsi" w:hAnsiTheme="minorHAnsi" w:cstheme="minorHAnsi"/>
          <w:b/>
        </w:rPr>
        <w:t>13</w:t>
      </w:r>
      <w:r w:rsidR="006257C8" w:rsidRPr="00DC4A7C">
        <w:rPr>
          <w:rFonts w:asciiTheme="minorHAnsi" w:hAnsiTheme="minorHAnsi" w:cstheme="minorHAnsi"/>
          <w:b/>
        </w:rPr>
        <w:t>.</w:t>
      </w:r>
      <w:r w:rsidR="006257C8" w:rsidRPr="00DC4A7C">
        <w:rPr>
          <w:rFonts w:asciiTheme="minorHAnsi" w:hAnsiTheme="minorHAnsi" w:cstheme="minorHAnsi"/>
        </w:rPr>
        <w:t xml:space="preserve"> </w:t>
      </w:r>
      <w:bookmarkEnd w:id="66"/>
      <w:r w:rsidR="00AA5D73">
        <w:rPr>
          <w:rFonts w:asciiTheme="minorHAnsi" w:hAnsiTheme="minorHAnsi" w:cstheme="minorHAnsi"/>
        </w:rPr>
        <w:t xml:space="preserve">Behaviors </w:t>
      </w:r>
      <w:r w:rsidR="00AA5D73" w:rsidRPr="00DC4A7C">
        <w:rPr>
          <w:rFonts w:asciiTheme="minorHAnsi" w:hAnsiTheme="minorHAnsi" w:cstheme="minorHAnsi"/>
        </w:rPr>
        <w:t>as different as smoking</w:t>
      </w:r>
      <w:r w:rsidR="00AA5D73">
        <w:rPr>
          <w:rFonts w:asciiTheme="minorHAnsi" w:hAnsiTheme="minorHAnsi" w:cstheme="minorHAnsi"/>
        </w:rPr>
        <w:t xml:space="preserve"> cigarettes</w:t>
      </w:r>
      <w:r w:rsidR="00AA5D73" w:rsidRPr="00DC4A7C">
        <w:rPr>
          <w:rFonts w:asciiTheme="minorHAnsi" w:hAnsiTheme="minorHAnsi" w:cstheme="minorHAnsi"/>
        </w:rPr>
        <w:t xml:space="preserve"> and</w:t>
      </w:r>
      <w:r w:rsidR="00AA5D73">
        <w:rPr>
          <w:rFonts w:asciiTheme="minorHAnsi" w:hAnsiTheme="minorHAnsi" w:cstheme="minorHAnsi"/>
        </w:rPr>
        <w:t xml:space="preserve"> unprotected exposure to</w:t>
      </w:r>
      <w:r w:rsidR="00815438">
        <w:rPr>
          <w:rFonts w:asciiTheme="minorHAnsi" w:hAnsiTheme="minorHAnsi" w:cstheme="minorHAnsi"/>
        </w:rPr>
        <w:t xml:space="preserve"> the UV rays in </w:t>
      </w:r>
      <w:r w:rsidR="00AA5D73">
        <w:rPr>
          <w:rFonts w:asciiTheme="minorHAnsi" w:hAnsiTheme="minorHAnsi" w:cstheme="minorHAnsi"/>
        </w:rPr>
        <w:t xml:space="preserve">sunlight </w:t>
      </w:r>
      <w:r w:rsidR="00AA5D73" w:rsidRPr="00DC4A7C">
        <w:rPr>
          <w:rFonts w:asciiTheme="minorHAnsi" w:hAnsiTheme="minorHAnsi" w:cstheme="minorHAnsi"/>
        </w:rPr>
        <w:t>contribute to increased risk of cancer. What do these</w:t>
      </w:r>
      <w:r w:rsidR="00AA5D73">
        <w:rPr>
          <w:rFonts w:asciiTheme="minorHAnsi" w:hAnsiTheme="minorHAnsi" w:cstheme="minorHAnsi"/>
        </w:rPr>
        <w:t xml:space="preserve"> risky behaviors </w:t>
      </w:r>
      <w:r w:rsidR="00AA5D73" w:rsidRPr="00DC4A7C">
        <w:rPr>
          <w:rFonts w:asciiTheme="minorHAnsi" w:hAnsiTheme="minorHAnsi" w:cstheme="minorHAnsi"/>
        </w:rPr>
        <w:t>have in common?</w:t>
      </w:r>
    </w:p>
    <w:bookmarkEnd w:id="67"/>
    <w:p w14:paraId="1E73B255" w14:textId="77777777" w:rsidR="006257C8" w:rsidRPr="0032668C" w:rsidRDefault="006257C8" w:rsidP="006257C8">
      <w:pPr>
        <w:widowControl w:val="0"/>
        <w:autoSpaceDE w:val="0"/>
        <w:autoSpaceDN w:val="0"/>
        <w:adjustRightInd w:val="0"/>
      </w:pPr>
    </w:p>
    <w:p w14:paraId="578D2E6F" w14:textId="77777777" w:rsidR="006257C8" w:rsidRPr="009F0820" w:rsidRDefault="006257C8" w:rsidP="006257C8">
      <w:pPr>
        <w:tabs>
          <w:tab w:val="left" w:pos="1590"/>
        </w:tabs>
        <w:rPr>
          <w:rFonts w:ascii="Calibri" w:hAnsi="Calibri" w:cs="Calibri"/>
        </w:rPr>
      </w:pPr>
    </w:p>
    <w:p w14:paraId="5E3B4412" w14:textId="77777777" w:rsidR="006257C8" w:rsidRPr="003D0EC7" w:rsidRDefault="006257C8" w:rsidP="006257C8">
      <w:pPr>
        <w:rPr>
          <w:rFonts w:asciiTheme="minorHAnsi" w:hAnsiTheme="minorHAnsi" w:cstheme="minorHAnsi"/>
          <w:sz w:val="12"/>
        </w:rPr>
      </w:pPr>
    </w:p>
    <w:p w14:paraId="01F614FF" w14:textId="24DD3650" w:rsidR="00ED4EA7" w:rsidRPr="00DC4A7C" w:rsidRDefault="0051097B" w:rsidP="00ED4EA7">
      <w:pPr>
        <w:widowControl w:val="0"/>
        <w:autoSpaceDE w:val="0"/>
        <w:autoSpaceDN w:val="0"/>
        <w:adjustRightInd w:val="0"/>
        <w:rPr>
          <w:rFonts w:asciiTheme="minorHAnsi" w:hAnsiTheme="minorHAnsi" w:cstheme="minorHAnsi"/>
        </w:rPr>
      </w:pPr>
      <w:bookmarkStart w:id="69" w:name="_Hlk156450912"/>
      <w:bookmarkStart w:id="70" w:name="_Hlk156191293"/>
      <w:r>
        <w:rPr>
          <w:rFonts w:asciiTheme="minorHAnsi" w:hAnsiTheme="minorHAnsi" w:cstheme="minorHAnsi"/>
          <w:b/>
        </w:rPr>
        <w:t>14</w:t>
      </w:r>
      <w:r w:rsidR="00ED4EA7" w:rsidRPr="00DC4A7C">
        <w:rPr>
          <w:rFonts w:asciiTheme="minorHAnsi" w:hAnsiTheme="minorHAnsi" w:cstheme="minorHAnsi"/>
          <w:b/>
        </w:rPr>
        <w:t>.</w:t>
      </w:r>
      <w:r w:rsidR="00ED4EA7">
        <w:rPr>
          <w:rFonts w:asciiTheme="minorHAnsi" w:hAnsiTheme="minorHAnsi" w:cstheme="minorHAnsi"/>
        </w:rPr>
        <w:t xml:space="preserve"> </w:t>
      </w:r>
      <w:r w:rsidR="00AA5D73" w:rsidRPr="00DC4A7C">
        <w:rPr>
          <w:rFonts w:asciiTheme="minorHAnsi" w:hAnsiTheme="minorHAnsi" w:cstheme="minorHAnsi"/>
        </w:rPr>
        <w:t xml:space="preserve">Explain why </w:t>
      </w:r>
      <w:r w:rsidR="005F30C8">
        <w:rPr>
          <w:rFonts w:asciiTheme="minorHAnsi" w:hAnsiTheme="minorHAnsi" w:cstheme="minorHAnsi"/>
        </w:rPr>
        <w:t xml:space="preserve">(1) </w:t>
      </w:r>
      <w:r w:rsidR="00AA5D73" w:rsidRPr="00DC4A7C">
        <w:rPr>
          <w:rFonts w:asciiTheme="minorHAnsi" w:hAnsiTheme="minorHAnsi" w:cstheme="minorHAnsi"/>
        </w:rPr>
        <w:t>cigarette smoking increases the risk of lung cancer, but not melanoma,</w:t>
      </w:r>
      <w:r w:rsidR="003D0EC7">
        <w:rPr>
          <w:rFonts w:asciiTheme="minorHAnsi" w:hAnsiTheme="minorHAnsi" w:cstheme="minorHAnsi"/>
        </w:rPr>
        <w:t xml:space="preserve"> whereas </w:t>
      </w:r>
      <w:r w:rsidR="005F30C8">
        <w:rPr>
          <w:rFonts w:asciiTheme="minorHAnsi" w:hAnsiTheme="minorHAnsi" w:cstheme="minorHAnsi"/>
        </w:rPr>
        <w:t xml:space="preserve">(2) </w:t>
      </w:r>
      <w:r w:rsidR="00DE0254">
        <w:rPr>
          <w:rFonts w:asciiTheme="minorHAnsi" w:hAnsiTheme="minorHAnsi" w:cstheme="minorHAnsi"/>
        </w:rPr>
        <w:t xml:space="preserve">unprotected </w:t>
      </w:r>
      <w:r w:rsidR="00AA5D73">
        <w:rPr>
          <w:rFonts w:asciiTheme="minorHAnsi" w:hAnsiTheme="minorHAnsi" w:cstheme="minorHAnsi"/>
        </w:rPr>
        <w:t>exposure to</w:t>
      </w:r>
      <w:r w:rsidR="00DE0254">
        <w:rPr>
          <w:rFonts w:asciiTheme="minorHAnsi" w:hAnsiTheme="minorHAnsi" w:cstheme="minorHAnsi"/>
        </w:rPr>
        <w:t xml:space="preserve"> intense</w:t>
      </w:r>
      <w:r w:rsidR="003D0EC7">
        <w:rPr>
          <w:rFonts w:asciiTheme="minorHAnsi" w:hAnsiTheme="minorHAnsi" w:cstheme="minorHAnsi"/>
        </w:rPr>
        <w:t xml:space="preserve"> sunshine </w:t>
      </w:r>
      <w:r w:rsidR="00AA5D73" w:rsidRPr="00DC4A7C">
        <w:rPr>
          <w:rFonts w:asciiTheme="minorHAnsi" w:hAnsiTheme="minorHAnsi" w:cstheme="minorHAnsi"/>
        </w:rPr>
        <w:t>increases the risk of melanoma, but not lung cancer.</w:t>
      </w:r>
      <w:r w:rsidR="00AA5D73">
        <w:rPr>
          <w:rFonts w:asciiTheme="minorHAnsi" w:hAnsiTheme="minorHAnsi" w:cstheme="minorHAnsi"/>
        </w:rPr>
        <w:t xml:space="preserve"> </w:t>
      </w:r>
      <w:bookmarkEnd w:id="69"/>
    </w:p>
    <w:bookmarkEnd w:id="68"/>
    <w:bookmarkEnd w:id="70"/>
    <w:p w14:paraId="3131F8CF" w14:textId="77777777" w:rsidR="00FB03A6" w:rsidRDefault="00FB03A6" w:rsidP="00220DE3">
      <w:pPr>
        <w:widowControl w:val="0"/>
        <w:autoSpaceDE w:val="0"/>
        <w:autoSpaceDN w:val="0"/>
        <w:adjustRightInd w:val="0"/>
        <w:rPr>
          <w:rFonts w:asciiTheme="minorHAnsi" w:hAnsiTheme="minorHAnsi" w:cstheme="minorHAnsi"/>
        </w:rPr>
      </w:pPr>
    </w:p>
    <w:p w14:paraId="5563DFFD" w14:textId="4922F860" w:rsidR="00220DE3" w:rsidRPr="002839EC" w:rsidRDefault="00220DE3" w:rsidP="00220DE3">
      <w:pPr>
        <w:widowControl w:val="0"/>
        <w:autoSpaceDE w:val="0"/>
        <w:autoSpaceDN w:val="0"/>
        <w:adjustRightInd w:val="0"/>
        <w:rPr>
          <w:rFonts w:asciiTheme="minorHAnsi" w:hAnsiTheme="minorHAnsi" w:cstheme="minorHAnsi"/>
          <w:sz w:val="22"/>
          <w:szCs w:val="16"/>
        </w:rPr>
      </w:pPr>
    </w:p>
    <w:p w14:paraId="332F45F8" w14:textId="77777777" w:rsidR="00E43CE1" w:rsidRDefault="00E43CE1" w:rsidP="00E43CE1">
      <w:pPr>
        <w:jc w:val="center"/>
        <w:rPr>
          <w:rFonts w:asciiTheme="minorHAnsi" w:hAnsiTheme="minorHAnsi" w:cstheme="minorHAnsi"/>
        </w:rPr>
      </w:pPr>
      <w:r w:rsidRPr="00E43CE1">
        <w:rPr>
          <w:rFonts w:asciiTheme="minorHAnsi" w:hAnsiTheme="minorHAnsi" w:cstheme="minorHAnsi"/>
          <w:b/>
        </w:rPr>
        <w:t>Research Challenge</w:t>
      </w:r>
    </w:p>
    <w:p w14:paraId="3BE6B8BA" w14:textId="57111A49" w:rsidR="00E54370" w:rsidRDefault="0051097B">
      <w:pPr>
        <w:rPr>
          <w:rFonts w:asciiTheme="minorHAnsi" w:hAnsiTheme="minorHAnsi" w:cstheme="minorHAnsi"/>
        </w:rPr>
      </w:pPr>
      <w:r>
        <w:rPr>
          <w:rFonts w:asciiTheme="minorHAnsi" w:hAnsiTheme="minorHAnsi" w:cstheme="minorHAnsi"/>
          <w:b/>
        </w:rPr>
        <w:t>15</w:t>
      </w:r>
      <w:r w:rsidR="0031425E" w:rsidRPr="0031425E">
        <w:rPr>
          <w:rFonts w:asciiTheme="minorHAnsi" w:hAnsiTheme="minorHAnsi" w:cstheme="minorHAnsi"/>
          <w:b/>
        </w:rPr>
        <w:t>a.</w:t>
      </w:r>
      <w:r w:rsidR="006E6138">
        <w:rPr>
          <w:rFonts w:asciiTheme="minorHAnsi" w:hAnsiTheme="minorHAnsi" w:cstheme="minorHAnsi"/>
        </w:rPr>
        <w:t xml:space="preserve"> For your research topic, choose a </w:t>
      </w:r>
      <w:r w:rsidR="0031425E">
        <w:rPr>
          <w:rFonts w:asciiTheme="minorHAnsi" w:hAnsiTheme="minorHAnsi" w:cstheme="minorHAnsi"/>
        </w:rPr>
        <w:t xml:space="preserve">question </w:t>
      </w:r>
      <w:r w:rsidR="00D13FDB">
        <w:rPr>
          <w:rFonts w:asciiTheme="minorHAnsi" w:hAnsiTheme="minorHAnsi" w:cstheme="minorHAnsi"/>
        </w:rPr>
        <w:t xml:space="preserve">related to this activity </w:t>
      </w:r>
      <w:r w:rsidR="00E43CE1">
        <w:rPr>
          <w:rFonts w:asciiTheme="minorHAnsi" w:hAnsiTheme="minorHAnsi" w:cstheme="minorHAnsi"/>
        </w:rPr>
        <w:t xml:space="preserve">that you </w:t>
      </w:r>
      <w:r w:rsidR="00AA5D73">
        <w:rPr>
          <w:rFonts w:asciiTheme="minorHAnsi" w:hAnsiTheme="minorHAnsi" w:cstheme="minorHAnsi"/>
        </w:rPr>
        <w:t>would like to know more about</w:t>
      </w:r>
      <w:r w:rsidR="0031425E">
        <w:rPr>
          <w:rFonts w:asciiTheme="minorHAnsi" w:hAnsiTheme="minorHAnsi" w:cstheme="minorHAnsi"/>
        </w:rPr>
        <w:t xml:space="preserve">. Write your question here. </w:t>
      </w:r>
    </w:p>
    <w:p w14:paraId="40CC5BFF" w14:textId="7AF21715" w:rsidR="0031425E" w:rsidRDefault="0031425E">
      <w:pPr>
        <w:rPr>
          <w:rFonts w:asciiTheme="minorHAnsi" w:hAnsiTheme="minorHAnsi" w:cstheme="minorHAnsi"/>
        </w:rPr>
      </w:pPr>
    </w:p>
    <w:p w14:paraId="346C6B7A" w14:textId="3E64020F" w:rsidR="0031425E" w:rsidRPr="00B202EE" w:rsidRDefault="0031425E">
      <w:pPr>
        <w:rPr>
          <w:rFonts w:asciiTheme="minorHAnsi" w:hAnsiTheme="minorHAnsi" w:cstheme="minorHAnsi"/>
          <w:sz w:val="28"/>
        </w:rPr>
      </w:pPr>
    </w:p>
    <w:p w14:paraId="07AAE5DC" w14:textId="3C506D4F" w:rsidR="0031425E" w:rsidRPr="00F65C67" w:rsidRDefault="0051097B" w:rsidP="0031425E">
      <w:pPr>
        <w:widowControl w:val="0"/>
        <w:autoSpaceDE w:val="0"/>
        <w:autoSpaceDN w:val="0"/>
        <w:adjustRightInd w:val="0"/>
        <w:rPr>
          <w:rFonts w:asciiTheme="minorHAnsi" w:hAnsiTheme="minorHAnsi" w:cstheme="minorHAnsi"/>
        </w:rPr>
      </w:pPr>
      <w:r>
        <w:rPr>
          <w:rFonts w:asciiTheme="minorHAnsi" w:hAnsiTheme="minorHAnsi" w:cstheme="minorHAnsi"/>
          <w:b/>
        </w:rPr>
        <w:t>15</w:t>
      </w:r>
      <w:r w:rsidR="0031425E" w:rsidRPr="00F65C67">
        <w:rPr>
          <w:rFonts w:asciiTheme="minorHAnsi" w:hAnsiTheme="minorHAnsi" w:cstheme="minorHAnsi"/>
          <w:b/>
        </w:rPr>
        <w:t>b</w:t>
      </w:r>
      <w:r w:rsidR="0031425E" w:rsidRPr="00F65C67">
        <w:rPr>
          <w:rFonts w:asciiTheme="minorHAnsi" w:hAnsiTheme="minorHAnsi" w:cstheme="minorHAnsi"/>
        </w:rPr>
        <w:t xml:space="preserve">. Use one or more of the following sources to answer your question. </w:t>
      </w:r>
    </w:p>
    <w:p w14:paraId="4240D7AD" w14:textId="77777777" w:rsidR="0031425E" w:rsidRPr="0031425E" w:rsidRDefault="0031425E" w:rsidP="0031425E">
      <w:pPr>
        <w:pStyle w:val="ListParagraph"/>
        <w:widowControl w:val="0"/>
        <w:numPr>
          <w:ilvl w:val="0"/>
          <w:numId w:val="20"/>
        </w:numPr>
        <w:autoSpaceDE w:val="0"/>
        <w:autoSpaceDN w:val="0"/>
        <w:adjustRightInd w:val="0"/>
        <w:rPr>
          <w:rFonts w:asciiTheme="minorHAnsi" w:hAnsiTheme="minorHAnsi" w:cstheme="minorHAnsi"/>
        </w:rPr>
      </w:pPr>
      <w:r w:rsidRPr="0031425E">
        <w:rPr>
          <w:rFonts w:asciiTheme="minorHAnsi" w:hAnsiTheme="minorHAnsi" w:cstheme="minorHAnsi"/>
        </w:rPr>
        <w:t>Melanoma Skin Cancer (</w:t>
      </w:r>
      <w:hyperlink r:id="rId19" w:history="1">
        <w:r w:rsidRPr="0031425E">
          <w:rPr>
            <w:rStyle w:val="Hyperlink"/>
            <w:rFonts w:asciiTheme="minorHAnsi" w:hAnsiTheme="minorHAnsi" w:cstheme="minorHAnsi"/>
          </w:rPr>
          <w:t>https://www.cancer.org/cancer/melanoma-skin-cancer.html</w:t>
        </w:r>
      </w:hyperlink>
      <w:r w:rsidRPr="0031425E">
        <w:rPr>
          <w:rFonts w:asciiTheme="minorHAnsi" w:hAnsiTheme="minorHAnsi" w:cstheme="minorHAnsi"/>
        </w:rPr>
        <w:t>)</w:t>
      </w:r>
    </w:p>
    <w:p w14:paraId="083ED7DA" w14:textId="77777777" w:rsidR="0031425E" w:rsidRPr="0031425E" w:rsidRDefault="0031425E" w:rsidP="0031425E">
      <w:pPr>
        <w:pStyle w:val="ListParagraph"/>
        <w:widowControl w:val="0"/>
        <w:numPr>
          <w:ilvl w:val="0"/>
          <w:numId w:val="20"/>
        </w:numPr>
        <w:autoSpaceDE w:val="0"/>
        <w:autoSpaceDN w:val="0"/>
        <w:adjustRightInd w:val="0"/>
        <w:rPr>
          <w:rFonts w:asciiTheme="minorHAnsi" w:hAnsiTheme="minorHAnsi" w:cstheme="minorHAnsi"/>
        </w:rPr>
      </w:pPr>
      <w:r w:rsidRPr="0031425E">
        <w:rPr>
          <w:rFonts w:asciiTheme="minorHAnsi" w:hAnsiTheme="minorHAnsi" w:cstheme="minorHAnsi"/>
        </w:rPr>
        <w:t>Understanding Melanoma (</w:t>
      </w:r>
      <w:hyperlink r:id="rId20" w:history="1">
        <w:r w:rsidRPr="0031425E">
          <w:rPr>
            <w:rStyle w:val="Hyperlink"/>
            <w:rFonts w:asciiTheme="minorHAnsi" w:hAnsiTheme="minorHAnsi" w:cstheme="minorHAnsi"/>
          </w:rPr>
          <w:t>https://www.aimatmelanoma.org/melanoma-101/understanding-melanoma/</w:t>
        </w:r>
      </w:hyperlink>
      <w:r w:rsidRPr="0031425E">
        <w:rPr>
          <w:rFonts w:asciiTheme="minorHAnsi" w:hAnsiTheme="minorHAnsi" w:cstheme="minorHAnsi"/>
        </w:rPr>
        <w:t>)</w:t>
      </w:r>
    </w:p>
    <w:p w14:paraId="6DEB7CD1" w14:textId="77777777" w:rsidR="0031425E" w:rsidRPr="0031425E" w:rsidRDefault="0031425E" w:rsidP="0031425E">
      <w:pPr>
        <w:pStyle w:val="ListParagraph"/>
        <w:numPr>
          <w:ilvl w:val="0"/>
          <w:numId w:val="20"/>
        </w:numPr>
        <w:rPr>
          <w:rFonts w:asciiTheme="minorHAnsi" w:hAnsiTheme="minorHAnsi" w:cstheme="minorHAnsi"/>
        </w:rPr>
      </w:pPr>
      <w:r w:rsidRPr="0031425E">
        <w:rPr>
          <w:rFonts w:asciiTheme="minorHAnsi" w:hAnsiTheme="minorHAnsi" w:cstheme="minorHAnsi"/>
        </w:rPr>
        <w:t>Understanding Melanoma in Kids and Adults (</w:t>
      </w:r>
      <w:hyperlink r:id="rId21" w:anchor=":~:text=Melanoma%20is%20abnormal%20growth%20of,the%20diagnosis%20challenging%20for%20doctors" w:history="1">
        <w:r w:rsidRPr="0031425E">
          <w:rPr>
            <w:rStyle w:val="Hyperlink"/>
            <w:rFonts w:asciiTheme="minorHAnsi" w:hAnsiTheme="minorHAnsi" w:cstheme="minorHAnsi"/>
          </w:rPr>
          <w:t>https://kids.frontiersin.org/articles/10.3389/frym.2021.570445#:~:text=Melanoma%20is%20abnormal%20growth%20of,the%20diagnosis%20challenging%20for%20doctors</w:t>
        </w:r>
      </w:hyperlink>
      <w:r w:rsidRPr="0031425E">
        <w:rPr>
          <w:rFonts w:asciiTheme="minorHAnsi" w:hAnsiTheme="minorHAnsi" w:cstheme="minorHAnsi"/>
        </w:rPr>
        <w:t>.)</w:t>
      </w:r>
    </w:p>
    <w:p w14:paraId="0ADD215F" w14:textId="378C1D3D" w:rsidR="0031425E" w:rsidRPr="00E332CD" w:rsidRDefault="00423F52" w:rsidP="0031425E">
      <w:pPr>
        <w:pStyle w:val="ListParagraph"/>
        <w:numPr>
          <w:ilvl w:val="0"/>
          <w:numId w:val="20"/>
        </w:numPr>
        <w:rPr>
          <w:rFonts w:asciiTheme="minorHAnsi" w:hAnsiTheme="minorHAnsi" w:cstheme="minorHAnsi"/>
        </w:rPr>
      </w:pPr>
      <w:r w:rsidRPr="0031425E">
        <w:rPr>
          <w:rFonts w:asciiTheme="minorHAnsi" w:hAnsiTheme="minorHAnsi" w:cstheme="minorHAnsi"/>
        </w:rPr>
        <w:t>Skin Cancer (Including Melanoma) (</w:t>
      </w:r>
      <w:hyperlink r:id="rId22" w:history="1">
        <w:r w:rsidRPr="0031425E">
          <w:rPr>
            <w:rStyle w:val="Hyperlink"/>
            <w:rFonts w:asciiTheme="minorHAnsi" w:hAnsiTheme="minorHAnsi" w:cstheme="minorHAnsi"/>
          </w:rPr>
          <w:t>https://www.cancer.gov/types/skin</w:t>
        </w:r>
      </w:hyperlink>
      <w:r w:rsidRPr="0031425E">
        <w:rPr>
          <w:rFonts w:asciiTheme="minorHAnsi" w:hAnsiTheme="minorHAnsi" w:cstheme="minorHAnsi"/>
        </w:rPr>
        <w:t>)</w:t>
      </w:r>
    </w:p>
    <w:p w14:paraId="44B43FF5" w14:textId="453E523C" w:rsidR="00E61B73" w:rsidRPr="00E332CD" w:rsidRDefault="00E61B73" w:rsidP="00E61B73">
      <w:pPr>
        <w:pStyle w:val="ListParagraph"/>
        <w:numPr>
          <w:ilvl w:val="0"/>
          <w:numId w:val="20"/>
        </w:numPr>
        <w:rPr>
          <w:rFonts w:asciiTheme="minorHAnsi" w:hAnsiTheme="minorHAnsi" w:cstheme="minorHAnsi"/>
        </w:rPr>
      </w:pPr>
      <w:r w:rsidRPr="00E332CD">
        <w:rPr>
          <w:rFonts w:asciiTheme="minorHAnsi" w:hAnsiTheme="minorHAnsi" w:cstheme="minorHAnsi"/>
        </w:rPr>
        <w:t>What is cancer? (</w:t>
      </w:r>
      <w:hyperlink r:id="rId23" w:history="1">
        <w:r w:rsidRPr="00E332CD">
          <w:rPr>
            <w:rStyle w:val="Hyperlink"/>
            <w:rFonts w:asciiTheme="minorHAnsi" w:hAnsiTheme="minorHAnsi" w:cstheme="minorHAnsi"/>
          </w:rPr>
          <w:t>https://www.cancer.gov/about-cancer/understanding/what-is-cancer</w:t>
        </w:r>
      </w:hyperlink>
      <w:r w:rsidR="006B1BE2">
        <w:rPr>
          <w:rFonts w:asciiTheme="minorHAnsi" w:hAnsiTheme="minorHAnsi" w:cstheme="minorHAnsi"/>
        </w:rPr>
        <w:t xml:space="preserve"> and/or </w:t>
      </w:r>
      <w:hyperlink r:id="rId24" w:history="1">
        <w:r w:rsidR="006B1BE2" w:rsidRPr="00A93EAA">
          <w:rPr>
            <w:rStyle w:val="Hyperlink"/>
            <w:rFonts w:asciiTheme="minorHAnsi" w:hAnsiTheme="minorHAnsi" w:cstheme="minorHAnsi"/>
          </w:rPr>
          <w:t>https://www.cancer.org/cancer/understanding-cancer/what-is-cancer.html</w:t>
        </w:r>
      </w:hyperlink>
      <w:r w:rsidR="009F6B04">
        <w:rPr>
          <w:rFonts w:asciiTheme="minorHAnsi" w:hAnsiTheme="minorHAnsi" w:cstheme="minorHAnsi"/>
        </w:rPr>
        <w:t xml:space="preserve"> </w:t>
      </w:r>
      <w:proofErr w:type="spellStart"/>
      <w:r w:rsidR="009F6B04">
        <w:rPr>
          <w:rFonts w:asciiTheme="minorHAnsi" w:hAnsiTheme="minorHAnsi" w:cstheme="minorHAnsi"/>
        </w:rPr>
        <w:t>and/or</w:t>
      </w:r>
      <w:proofErr w:type="spellEnd"/>
      <w:r w:rsidR="002A036B">
        <w:rPr>
          <w:rFonts w:asciiTheme="minorHAnsi" w:hAnsiTheme="minorHAnsi" w:cstheme="minorHAnsi"/>
        </w:rPr>
        <w:t xml:space="preserve"> </w:t>
      </w:r>
      <w:hyperlink r:id="rId25" w:history="1">
        <w:r w:rsidR="002A036B" w:rsidRPr="00E332CD">
          <w:rPr>
            <w:rStyle w:val="Hyperlink"/>
            <w:rFonts w:asciiTheme="minorHAnsi" w:hAnsiTheme="minorHAnsi" w:cstheme="minorHAnsi"/>
          </w:rPr>
          <w:t>https://www.cancerresearchuk.org/about-cancer/what-is-cancer</w:t>
        </w:r>
      </w:hyperlink>
      <w:r w:rsidR="006B1BE2">
        <w:rPr>
          <w:rFonts w:asciiTheme="minorHAnsi" w:hAnsiTheme="minorHAnsi" w:cstheme="minorHAnsi"/>
        </w:rPr>
        <w:t>)</w:t>
      </w:r>
    </w:p>
    <w:p w14:paraId="140C1BEB" w14:textId="77777777" w:rsidR="00066BBF" w:rsidRDefault="00E61B73" w:rsidP="00E61B73">
      <w:pPr>
        <w:pStyle w:val="ListParagraph"/>
        <w:numPr>
          <w:ilvl w:val="0"/>
          <w:numId w:val="20"/>
        </w:numPr>
        <w:rPr>
          <w:rFonts w:asciiTheme="minorHAnsi" w:hAnsiTheme="minorHAnsi" w:cstheme="minorHAnsi"/>
        </w:rPr>
      </w:pPr>
      <w:r w:rsidRPr="00E332CD">
        <w:rPr>
          <w:rFonts w:asciiTheme="minorHAnsi" w:hAnsiTheme="minorHAnsi" w:cstheme="minorHAnsi"/>
        </w:rPr>
        <w:t>Cancer Biology (</w:t>
      </w:r>
      <w:r w:rsidR="006B1BE2">
        <w:rPr>
          <w:rFonts w:asciiTheme="minorHAnsi" w:hAnsiTheme="minorHAnsi" w:cstheme="minorHAnsi"/>
        </w:rPr>
        <w:t xml:space="preserve">has a 12-minute video; </w:t>
      </w:r>
      <w:hyperlink r:id="rId26" w:history="1">
        <w:r w:rsidRPr="00E332CD">
          <w:rPr>
            <w:rStyle w:val="Hyperlink"/>
            <w:rFonts w:asciiTheme="minorHAnsi" w:hAnsiTheme="minorHAnsi" w:cstheme="minorHAnsi"/>
          </w:rPr>
          <w:t>https://www.cancerquest.org/cancer-biology</w:t>
        </w:r>
      </w:hyperlink>
      <w:r w:rsidRPr="00E332CD">
        <w:rPr>
          <w:rFonts w:asciiTheme="minorHAnsi" w:hAnsiTheme="minorHAnsi" w:cstheme="minorHAnsi"/>
        </w:rPr>
        <w:t>)</w:t>
      </w:r>
    </w:p>
    <w:p w14:paraId="15189D93" w14:textId="2F97C0E4" w:rsidR="00E61B73" w:rsidRPr="00E332CD" w:rsidRDefault="00066BBF" w:rsidP="00E61B73">
      <w:pPr>
        <w:pStyle w:val="ListParagraph"/>
        <w:numPr>
          <w:ilvl w:val="0"/>
          <w:numId w:val="20"/>
        </w:numPr>
        <w:rPr>
          <w:rFonts w:asciiTheme="minorHAnsi" w:hAnsiTheme="minorHAnsi" w:cstheme="minorHAnsi"/>
        </w:rPr>
      </w:pPr>
      <w:r w:rsidRPr="00E332CD">
        <w:rPr>
          <w:rFonts w:asciiTheme="minorHAnsi" w:hAnsiTheme="minorHAnsi" w:cstheme="minorHAnsi"/>
        </w:rPr>
        <w:t>Cell Cycle (and cancer) [updated] (</w:t>
      </w:r>
      <w:hyperlink r:id="rId27" w:history="1">
        <w:r w:rsidRPr="00A93EAA">
          <w:rPr>
            <w:rStyle w:val="Hyperlink"/>
            <w:rFonts w:asciiTheme="minorHAnsi" w:hAnsiTheme="minorHAnsi" w:cstheme="minorHAnsi"/>
          </w:rPr>
          <w:t>https://www.youtube.com/watch?v=QVCjdNxJreE</w:t>
        </w:r>
      </w:hyperlink>
      <w:r w:rsidRPr="00E332CD">
        <w:rPr>
          <w:rFonts w:asciiTheme="minorHAnsi" w:hAnsiTheme="minorHAnsi" w:cstheme="minorHAnsi"/>
        </w:rPr>
        <w:t>)</w:t>
      </w:r>
    </w:p>
    <w:p w14:paraId="2D19E6CD" w14:textId="7A0C8666" w:rsidR="00E61B73" w:rsidRPr="00E332CD" w:rsidRDefault="00E61B73" w:rsidP="00E61B73">
      <w:pPr>
        <w:pStyle w:val="ListParagraph"/>
        <w:numPr>
          <w:ilvl w:val="0"/>
          <w:numId w:val="20"/>
        </w:numPr>
        <w:rPr>
          <w:rFonts w:asciiTheme="minorHAnsi" w:hAnsiTheme="minorHAnsi" w:cstheme="minorHAnsi"/>
        </w:rPr>
      </w:pPr>
      <w:r w:rsidRPr="00E332CD">
        <w:rPr>
          <w:rFonts w:asciiTheme="minorHAnsi" w:hAnsiTheme="minorHAnsi" w:cstheme="minorHAnsi"/>
        </w:rPr>
        <w:t>Cancer and the Cell Cycle (</w:t>
      </w:r>
      <w:hyperlink r:id="rId28" w:history="1">
        <w:r w:rsidRPr="00E332CD">
          <w:rPr>
            <w:rStyle w:val="Hyperlink"/>
            <w:rFonts w:asciiTheme="minorHAnsi" w:hAnsiTheme="minorHAnsi" w:cstheme="minorHAnsi"/>
          </w:rPr>
          <w:t>https://www.khanacademy.org/science/ap-biology/cell-communication-and-cell-cycle/regulation-of-cell-cycle/a/cancer</w:t>
        </w:r>
      </w:hyperlink>
      <w:r w:rsidRPr="00E332CD">
        <w:rPr>
          <w:rFonts w:asciiTheme="minorHAnsi" w:hAnsiTheme="minorHAnsi" w:cstheme="minorHAnsi"/>
        </w:rPr>
        <w:t>)</w:t>
      </w:r>
    </w:p>
    <w:p w14:paraId="70412FBD" w14:textId="4A824601" w:rsidR="003E236E" w:rsidRDefault="003E236E" w:rsidP="006E2844">
      <w:pPr>
        <w:pStyle w:val="NormalWeb"/>
        <w:numPr>
          <w:ilvl w:val="0"/>
          <w:numId w:val="20"/>
        </w:numPr>
        <w:spacing w:before="0" w:beforeAutospacing="0" w:after="0" w:afterAutospacing="0"/>
        <w:rPr>
          <w:rFonts w:asciiTheme="minorHAnsi" w:hAnsiTheme="minorHAnsi" w:cstheme="minorHAnsi"/>
        </w:rPr>
      </w:pPr>
      <w:bookmarkStart w:id="71" w:name="_Hlk154553383"/>
      <w:r>
        <w:rPr>
          <w:rFonts w:asciiTheme="minorHAnsi" w:hAnsiTheme="minorHAnsi" w:cstheme="minorHAnsi"/>
        </w:rPr>
        <w:t>DNA proofreading and repair (</w:t>
      </w:r>
      <w:hyperlink r:id="rId29" w:history="1">
        <w:r w:rsidRPr="007842E6">
          <w:rPr>
            <w:rStyle w:val="Hyperlink"/>
            <w:rFonts w:asciiTheme="minorHAnsi" w:hAnsiTheme="minorHAnsi" w:cstheme="minorHAnsi"/>
          </w:rPr>
          <w:t>https://www.khanacademy.org/science/biology/dna-as-the-genetic-material/dna-replication/a/dna-proofreading-and-repair</w:t>
        </w:r>
      </w:hyperlink>
      <w:r>
        <w:rPr>
          <w:rFonts w:asciiTheme="minorHAnsi" w:hAnsiTheme="minorHAnsi" w:cstheme="minorHAnsi"/>
        </w:rPr>
        <w:t>)</w:t>
      </w:r>
    </w:p>
    <w:bookmarkEnd w:id="71"/>
    <w:p w14:paraId="7DA42676" w14:textId="529D1BD2" w:rsidR="00E61B73" w:rsidRPr="00E332CD" w:rsidRDefault="00E61B73" w:rsidP="006E2844">
      <w:pPr>
        <w:pStyle w:val="NormalWeb"/>
        <w:numPr>
          <w:ilvl w:val="0"/>
          <w:numId w:val="20"/>
        </w:numPr>
        <w:spacing w:before="0" w:beforeAutospacing="0" w:after="0" w:afterAutospacing="0"/>
        <w:rPr>
          <w:rFonts w:asciiTheme="minorHAnsi" w:hAnsiTheme="minorHAnsi" w:cstheme="minorHAnsi"/>
        </w:rPr>
      </w:pPr>
      <w:r w:rsidRPr="00E332CD">
        <w:rPr>
          <w:rFonts w:asciiTheme="minorHAnsi" w:hAnsiTheme="minorHAnsi" w:cstheme="minorHAnsi"/>
        </w:rPr>
        <w:t>Cancer Types (</w:t>
      </w:r>
      <w:hyperlink r:id="rId30" w:history="1">
        <w:r w:rsidRPr="00E332CD">
          <w:rPr>
            <w:rStyle w:val="Hyperlink"/>
            <w:rFonts w:asciiTheme="minorHAnsi" w:hAnsiTheme="minorHAnsi" w:cstheme="minorHAnsi"/>
          </w:rPr>
          <w:t>https://www.cancer.gov/types</w:t>
        </w:r>
      </w:hyperlink>
      <w:r w:rsidRPr="00E332CD">
        <w:rPr>
          <w:rFonts w:asciiTheme="minorHAnsi" w:hAnsiTheme="minorHAnsi" w:cstheme="minorHAnsi"/>
        </w:rPr>
        <w:t>)</w:t>
      </w:r>
    </w:p>
    <w:sectPr w:rsidR="00E61B73" w:rsidRPr="00E332CD" w:rsidSect="00D96725">
      <w:footerReference w:type="even" r:id="rId31"/>
      <w:footerReference w:type="default" r:id="rId32"/>
      <w:pgSz w:w="12240" w:h="15840"/>
      <w:pgMar w:top="864" w:right="1440" w:bottom="576" w:left="1440" w:header="720"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2FA780" w14:textId="77777777" w:rsidR="00832664" w:rsidRDefault="00832664">
      <w:r>
        <w:separator/>
      </w:r>
    </w:p>
  </w:endnote>
  <w:endnote w:type="continuationSeparator" w:id="0">
    <w:p w14:paraId="2F917C9B" w14:textId="77777777" w:rsidR="00832664" w:rsidRDefault="00832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1E3E7" w14:textId="3ABA3F82" w:rsidR="007C033B" w:rsidRDefault="007C033B" w:rsidP="00B5487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85FD6">
      <w:rPr>
        <w:rStyle w:val="PageNumber"/>
        <w:noProof/>
      </w:rPr>
      <w:t>2</w:t>
    </w:r>
    <w:r>
      <w:rPr>
        <w:rStyle w:val="PageNumber"/>
      </w:rPr>
      <w:fldChar w:fldCharType="end"/>
    </w:r>
  </w:p>
  <w:p w14:paraId="30C1016A" w14:textId="77777777" w:rsidR="007C033B" w:rsidRDefault="007C033B" w:rsidP="00D5383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03BF8" w14:textId="77777777" w:rsidR="007C033B" w:rsidRDefault="007C033B" w:rsidP="00B5487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6614E">
      <w:rPr>
        <w:rStyle w:val="PageNumber"/>
        <w:noProof/>
      </w:rPr>
      <w:t>4</w:t>
    </w:r>
    <w:r>
      <w:rPr>
        <w:rStyle w:val="PageNumber"/>
      </w:rPr>
      <w:fldChar w:fldCharType="end"/>
    </w:r>
  </w:p>
  <w:p w14:paraId="1B997808" w14:textId="77777777" w:rsidR="007C033B" w:rsidRDefault="007C033B" w:rsidP="00D5383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F5230F" w14:textId="77777777" w:rsidR="00832664" w:rsidRDefault="00832664">
      <w:r>
        <w:separator/>
      </w:r>
    </w:p>
  </w:footnote>
  <w:footnote w:type="continuationSeparator" w:id="0">
    <w:p w14:paraId="23BF84EA" w14:textId="77777777" w:rsidR="00832664" w:rsidRDefault="00832664">
      <w:r>
        <w:continuationSeparator/>
      </w:r>
    </w:p>
  </w:footnote>
  <w:footnote w:id="1">
    <w:p w14:paraId="1FB0293A" w14:textId="52D62FB7" w:rsidR="00462DAD" w:rsidRPr="00A40A0F" w:rsidRDefault="00462DAD" w:rsidP="00462DAD">
      <w:pPr>
        <w:pStyle w:val="FootnoteText"/>
        <w:rPr>
          <w:sz w:val="16"/>
          <w:szCs w:val="16"/>
        </w:rPr>
      </w:pPr>
      <w:r w:rsidRPr="00A40A0F">
        <w:rPr>
          <w:rStyle w:val="FootnoteReference"/>
          <w:sz w:val="16"/>
          <w:szCs w:val="16"/>
        </w:rPr>
        <w:footnoteRef/>
      </w:r>
      <w:r w:rsidRPr="00A40A0F">
        <w:rPr>
          <w:sz w:val="16"/>
          <w:szCs w:val="16"/>
        </w:rPr>
        <w:t xml:space="preserve"> By Dr. Ingrid Waldron, </w:t>
      </w:r>
      <w:r>
        <w:rPr>
          <w:sz w:val="16"/>
          <w:szCs w:val="16"/>
        </w:rPr>
        <w:t xml:space="preserve">Department of Biology, </w:t>
      </w:r>
      <w:r w:rsidRPr="00A40A0F">
        <w:rPr>
          <w:sz w:val="16"/>
          <w:szCs w:val="16"/>
        </w:rPr>
        <w:t>University of Pennsylvania,</w:t>
      </w:r>
      <w:r w:rsidR="00C52493" w:rsidRPr="00E61FB4">
        <w:rPr>
          <w:rStyle w:val="apple-tab-span"/>
        </w:rPr>
        <w:t xml:space="preserve"> </w:t>
      </w:r>
      <w:r w:rsidR="00C52493" w:rsidRPr="00F05D7F">
        <w:rPr>
          <w:rFonts w:cs="Arial"/>
          <w:sz w:val="18"/>
          <w:szCs w:val="16"/>
        </w:rPr>
        <w:t>©</w:t>
      </w:r>
      <w:r w:rsidRPr="00A40A0F">
        <w:rPr>
          <w:rStyle w:val="apple-tab-span"/>
          <w:sz w:val="16"/>
          <w:szCs w:val="16"/>
        </w:rPr>
        <w:t xml:space="preserve"> 20</w:t>
      </w:r>
      <w:r>
        <w:rPr>
          <w:rStyle w:val="apple-tab-span"/>
          <w:sz w:val="16"/>
          <w:szCs w:val="16"/>
        </w:rPr>
        <w:t>2</w:t>
      </w:r>
      <w:r w:rsidR="00492D63">
        <w:rPr>
          <w:rStyle w:val="apple-tab-span"/>
          <w:sz w:val="16"/>
          <w:szCs w:val="16"/>
        </w:rPr>
        <w:t>4</w:t>
      </w:r>
      <w:r w:rsidRPr="00A40A0F">
        <w:rPr>
          <w:rStyle w:val="apple-tab-span"/>
          <w:sz w:val="16"/>
          <w:szCs w:val="16"/>
        </w:rPr>
        <w:t>.</w:t>
      </w:r>
      <w:r w:rsidRPr="00A40A0F">
        <w:rPr>
          <w:sz w:val="16"/>
          <w:szCs w:val="16"/>
        </w:rPr>
        <w:t xml:space="preserve"> </w:t>
      </w:r>
      <w:r w:rsidR="00B223E6">
        <w:rPr>
          <w:sz w:val="16"/>
          <w:szCs w:val="16"/>
        </w:rPr>
        <w:t xml:space="preserve">This Student Handout </w:t>
      </w:r>
      <w:r>
        <w:rPr>
          <w:sz w:val="16"/>
          <w:szCs w:val="16"/>
        </w:rPr>
        <w:t>and</w:t>
      </w:r>
      <w:r w:rsidRPr="00A40A0F">
        <w:rPr>
          <w:sz w:val="16"/>
          <w:szCs w:val="16"/>
        </w:rPr>
        <w:t xml:space="preserve"> </w:t>
      </w:r>
      <w:r>
        <w:rPr>
          <w:sz w:val="16"/>
          <w:szCs w:val="16"/>
        </w:rPr>
        <w:t>Teacher Notes</w:t>
      </w:r>
      <w:r w:rsidR="00B223E6">
        <w:rPr>
          <w:sz w:val="16"/>
          <w:szCs w:val="16"/>
        </w:rPr>
        <w:t xml:space="preserve"> with biology background and instructional suggestions</w:t>
      </w:r>
      <w:r>
        <w:rPr>
          <w:sz w:val="16"/>
          <w:szCs w:val="16"/>
        </w:rPr>
        <w:t xml:space="preserve"> are</w:t>
      </w:r>
      <w:r w:rsidRPr="00A40A0F">
        <w:rPr>
          <w:sz w:val="16"/>
          <w:szCs w:val="16"/>
        </w:rPr>
        <w:t xml:space="preserve"> available at </w:t>
      </w:r>
      <w:hyperlink r:id="rId1" w:history="1">
        <w:r w:rsidRPr="002B2124">
          <w:rPr>
            <w:rStyle w:val="Hyperlink"/>
            <w:sz w:val="16"/>
            <w:szCs w:val="16"/>
          </w:rPr>
          <w:t>https://serendipstudio.org/exchange/bioactivities/</w:t>
        </w:r>
        <w:r w:rsidR="007F399D">
          <w:rPr>
            <w:rStyle w:val="Hyperlink"/>
            <w:sz w:val="16"/>
            <w:szCs w:val="16"/>
          </w:rPr>
          <w:t xml:space="preserve">melanoma </w:t>
        </w:r>
      </w:hyperlink>
      <w:r w:rsidRPr="00A40A0F">
        <w:rPr>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461C9"/>
    <w:multiLevelType w:val="hybridMultilevel"/>
    <w:tmpl w:val="2F0075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002C3"/>
    <w:multiLevelType w:val="hybridMultilevel"/>
    <w:tmpl w:val="22D21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A1F96"/>
    <w:multiLevelType w:val="hybridMultilevel"/>
    <w:tmpl w:val="E8CA4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F1205F"/>
    <w:multiLevelType w:val="hybridMultilevel"/>
    <w:tmpl w:val="172A2A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BDA3C21"/>
    <w:multiLevelType w:val="multilevel"/>
    <w:tmpl w:val="04602F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DC322E"/>
    <w:multiLevelType w:val="hybridMultilevel"/>
    <w:tmpl w:val="79DA3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9635BC"/>
    <w:multiLevelType w:val="hybridMultilevel"/>
    <w:tmpl w:val="8BAA8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DF17F5"/>
    <w:multiLevelType w:val="hybridMultilevel"/>
    <w:tmpl w:val="8F6E1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AC28D6"/>
    <w:multiLevelType w:val="hybridMultilevel"/>
    <w:tmpl w:val="0B9A8E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5A4535"/>
    <w:multiLevelType w:val="hybridMultilevel"/>
    <w:tmpl w:val="9BA45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A45C4D"/>
    <w:multiLevelType w:val="hybridMultilevel"/>
    <w:tmpl w:val="65422A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A7639F"/>
    <w:multiLevelType w:val="hybridMultilevel"/>
    <w:tmpl w:val="2E386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360AB7"/>
    <w:multiLevelType w:val="hybridMultilevel"/>
    <w:tmpl w:val="6860A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1B67D8"/>
    <w:multiLevelType w:val="hybridMultilevel"/>
    <w:tmpl w:val="29980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F40BA4"/>
    <w:multiLevelType w:val="hybridMultilevel"/>
    <w:tmpl w:val="94527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38119E"/>
    <w:multiLevelType w:val="hybridMultilevel"/>
    <w:tmpl w:val="66181AF4"/>
    <w:lvl w:ilvl="0" w:tplc="DBEA4C3E">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4503A5"/>
    <w:multiLevelType w:val="hybridMultilevel"/>
    <w:tmpl w:val="EC6A4F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D2F1183"/>
    <w:multiLevelType w:val="hybridMultilevel"/>
    <w:tmpl w:val="13BA0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5602A9"/>
    <w:multiLevelType w:val="hybridMultilevel"/>
    <w:tmpl w:val="99780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574000"/>
    <w:multiLevelType w:val="hybridMultilevel"/>
    <w:tmpl w:val="AB30C8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A97576"/>
    <w:multiLevelType w:val="hybridMultilevel"/>
    <w:tmpl w:val="65422A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E7E75FE"/>
    <w:multiLevelType w:val="hybridMultilevel"/>
    <w:tmpl w:val="1E62F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4F44E8"/>
    <w:multiLevelType w:val="hybridMultilevel"/>
    <w:tmpl w:val="AC3ABA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8"/>
  </w:num>
  <w:num w:numId="3">
    <w:abstractNumId w:val="0"/>
  </w:num>
  <w:num w:numId="4">
    <w:abstractNumId w:val="2"/>
  </w:num>
  <w:num w:numId="5">
    <w:abstractNumId w:val="7"/>
  </w:num>
  <w:num w:numId="6">
    <w:abstractNumId w:val="21"/>
  </w:num>
  <w:num w:numId="7">
    <w:abstractNumId w:val="9"/>
  </w:num>
  <w:num w:numId="8">
    <w:abstractNumId w:val="18"/>
  </w:num>
  <w:num w:numId="9">
    <w:abstractNumId w:val="6"/>
  </w:num>
  <w:num w:numId="10">
    <w:abstractNumId w:val="10"/>
  </w:num>
  <w:num w:numId="11">
    <w:abstractNumId w:val="20"/>
  </w:num>
  <w:num w:numId="12">
    <w:abstractNumId w:val="19"/>
  </w:num>
  <w:num w:numId="13">
    <w:abstractNumId w:val="12"/>
  </w:num>
  <w:num w:numId="14">
    <w:abstractNumId w:val="17"/>
  </w:num>
  <w:num w:numId="15">
    <w:abstractNumId w:val="15"/>
  </w:num>
  <w:num w:numId="16">
    <w:abstractNumId w:val="4"/>
  </w:num>
  <w:num w:numId="17">
    <w:abstractNumId w:val="13"/>
  </w:num>
  <w:num w:numId="18">
    <w:abstractNumId w:val="1"/>
  </w:num>
  <w:num w:numId="19">
    <w:abstractNumId w:val="11"/>
  </w:num>
  <w:num w:numId="20">
    <w:abstractNumId w:val="22"/>
  </w:num>
  <w:num w:numId="21">
    <w:abstractNumId w:val="3"/>
  </w:num>
  <w:num w:numId="22">
    <w:abstractNumId w:val="14"/>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23994A58-22BC-4795-AA4A-D8E9329C9DAF}"/>
    <w:docVar w:name="dgnword-eventsink" w:val="2229045487728"/>
  </w:docVars>
  <w:rsids>
    <w:rsidRoot w:val="00504428"/>
    <w:rsid w:val="00002FC0"/>
    <w:rsid w:val="00005C73"/>
    <w:rsid w:val="00006235"/>
    <w:rsid w:val="000076FE"/>
    <w:rsid w:val="0000776E"/>
    <w:rsid w:val="00007CDB"/>
    <w:rsid w:val="000108D6"/>
    <w:rsid w:val="000115C9"/>
    <w:rsid w:val="00011BEF"/>
    <w:rsid w:val="0001281A"/>
    <w:rsid w:val="000142A7"/>
    <w:rsid w:val="00016461"/>
    <w:rsid w:val="00020545"/>
    <w:rsid w:val="0002201B"/>
    <w:rsid w:val="00024483"/>
    <w:rsid w:val="0002553F"/>
    <w:rsid w:val="00027F6A"/>
    <w:rsid w:val="000337C3"/>
    <w:rsid w:val="000339E9"/>
    <w:rsid w:val="00034F47"/>
    <w:rsid w:val="00042E31"/>
    <w:rsid w:val="00044861"/>
    <w:rsid w:val="0004689C"/>
    <w:rsid w:val="00046C8C"/>
    <w:rsid w:val="00053A2E"/>
    <w:rsid w:val="0006143B"/>
    <w:rsid w:val="0006255B"/>
    <w:rsid w:val="00064A2B"/>
    <w:rsid w:val="00065524"/>
    <w:rsid w:val="0006571B"/>
    <w:rsid w:val="00066BBF"/>
    <w:rsid w:val="00076081"/>
    <w:rsid w:val="00076F36"/>
    <w:rsid w:val="00084861"/>
    <w:rsid w:val="00084C9B"/>
    <w:rsid w:val="00085C7A"/>
    <w:rsid w:val="000901C7"/>
    <w:rsid w:val="0009583A"/>
    <w:rsid w:val="000973CF"/>
    <w:rsid w:val="000A2EB3"/>
    <w:rsid w:val="000A4F8A"/>
    <w:rsid w:val="000A7568"/>
    <w:rsid w:val="000A78A8"/>
    <w:rsid w:val="000A7F50"/>
    <w:rsid w:val="000B0466"/>
    <w:rsid w:val="000B0E0B"/>
    <w:rsid w:val="000B6071"/>
    <w:rsid w:val="000C0C7B"/>
    <w:rsid w:val="000C1967"/>
    <w:rsid w:val="000C2613"/>
    <w:rsid w:val="000C31E8"/>
    <w:rsid w:val="000C3558"/>
    <w:rsid w:val="000C45C8"/>
    <w:rsid w:val="000C4EE2"/>
    <w:rsid w:val="000D0A64"/>
    <w:rsid w:val="000D0F31"/>
    <w:rsid w:val="000D23ED"/>
    <w:rsid w:val="000D5FD5"/>
    <w:rsid w:val="000E1C95"/>
    <w:rsid w:val="000E3005"/>
    <w:rsid w:val="000E6041"/>
    <w:rsid w:val="000F1173"/>
    <w:rsid w:val="000F3210"/>
    <w:rsid w:val="000F6075"/>
    <w:rsid w:val="00104531"/>
    <w:rsid w:val="00113663"/>
    <w:rsid w:val="00113CB3"/>
    <w:rsid w:val="00114875"/>
    <w:rsid w:val="00115428"/>
    <w:rsid w:val="001178F8"/>
    <w:rsid w:val="001219E7"/>
    <w:rsid w:val="0012300E"/>
    <w:rsid w:val="0013461B"/>
    <w:rsid w:val="0013486B"/>
    <w:rsid w:val="0014165C"/>
    <w:rsid w:val="00141838"/>
    <w:rsid w:val="0014268B"/>
    <w:rsid w:val="00145495"/>
    <w:rsid w:val="0015415E"/>
    <w:rsid w:val="001547C5"/>
    <w:rsid w:val="00156C2E"/>
    <w:rsid w:val="00161B14"/>
    <w:rsid w:val="001647F3"/>
    <w:rsid w:val="00164AC9"/>
    <w:rsid w:val="001714F1"/>
    <w:rsid w:val="00171E23"/>
    <w:rsid w:val="00172942"/>
    <w:rsid w:val="001732A0"/>
    <w:rsid w:val="00183220"/>
    <w:rsid w:val="0018354E"/>
    <w:rsid w:val="00183AB8"/>
    <w:rsid w:val="0018685D"/>
    <w:rsid w:val="00195EFE"/>
    <w:rsid w:val="001A4D06"/>
    <w:rsid w:val="001B3EAB"/>
    <w:rsid w:val="001B68F2"/>
    <w:rsid w:val="001B7F28"/>
    <w:rsid w:val="001C265E"/>
    <w:rsid w:val="001C5A03"/>
    <w:rsid w:val="001D30E8"/>
    <w:rsid w:val="001D3B59"/>
    <w:rsid w:val="001D756F"/>
    <w:rsid w:val="001E13AB"/>
    <w:rsid w:val="001E4DCC"/>
    <w:rsid w:val="001E5126"/>
    <w:rsid w:val="001F6680"/>
    <w:rsid w:val="00203FEA"/>
    <w:rsid w:val="00206A9D"/>
    <w:rsid w:val="00207375"/>
    <w:rsid w:val="00213C2F"/>
    <w:rsid w:val="00215A7E"/>
    <w:rsid w:val="00217733"/>
    <w:rsid w:val="00220BEC"/>
    <w:rsid w:val="00220DE3"/>
    <w:rsid w:val="00222E0B"/>
    <w:rsid w:val="00226901"/>
    <w:rsid w:val="0023374D"/>
    <w:rsid w:val="002429B3"/>
    <w:rsid w:val="0024475D"/>
    <w:rsid w:val="002452FB"/>
    <w:rsid w:val="002477C2"/>
    <w:rsid w:val="00253133"/>
    <w:rsid w:val="00254293"/>
    <w:rsid w:val="002605B3"/>
    <w:rsid w:val="00261BE2"/>
    <w:rsid w:val="002647A7"/>
    <w:rsid w:val="00272C15"/>
    <w:rsid w:val="002745E5"/>
    <w:rsid w:val="002770BE"/>
    <w:rsid w:val="0028107F"/>
    <w:rsid w:val="002810EA"/>
    <w:rsid w:val="00282810"/>
    <w:rsid w:val="002839EC"/>
    <w:rsid w:val="00287AE5"/>
    <w:rsid w:val="002956E7"/>
    <w:rsid w:val="00296D26"/>
    <w:rsid w:val="002A036B"/>
    <w:rsid w:val="002A1571"/>
    <w:rsid w:val="002A1905"/>
    <w:rsid w:val="002A7FD7"/>
    <w:rsid w:val="002B155F"/>
    <w:rsid w:val="002B1753"/>
    <w:rsid w:val="002B1957"/>
    <w:rsid w:val="002B31A0"/>
    <w:rsid w:val="002B379F"/>
    <w:rsid w:val="002B4AF7"/>
    <w:rsid w:val="002B5A8E"/>
    <w:rsid w:val="002B5B0F"/>
    <w:rsid w:val="002C26B3"/>
    <w:rsid w:val="002C368F"/>
    <w:rsid w:val="002C7C9F"/>
    <w:rsid w:val="002D3A82"/>
    <w:rsid w:val="002D5A88"/>
    <w:rsid w:val="002D657E"/>
    <w:rsid w:val="002D6B01"/>
    <w:rsid w:val="002D7396"/>
    <w:rsid w:val="002D7F64"/>
    <w:rsid w:val="002D7FDD"/>
    <w:rsid w:val="002E1BD5"/>
    <w:rsid w:val="002E2DE4"/>
    <w:rsid w:val="002E7888"/>
    <w:rsid w:val="002F04DC"/>
    <w:rsid w:val="002F08B4"/>
    <w:rsid w:val="002F6977"/>
    <w:rsid w:val="002F6CBA"/>
    <w:rsid w:val="00305090"/>
    <w:rsid w:val="00305AFF"/>
    <w:rsid w:val="003105CE"/>
    <w:rsid w:val="003129E7"/>
    <w:rsid w:val="0031425E"/>
    <w:rsid w:val="003142A9"/>
    <w:rsid w:val="00315294"/>
    <w:rsid w:val="00321CAC"/>
    <w:rsid w:val="0032668C"/>
    <w:rsid w:val="00327320"/>
    <w:rsid w:val="00331767"/>
    <w:rsid w:val="003341D3"/>
    <w:rsid w:val="0033606B"/>
    <w:rsid w:val="00336964"/>
    <w:rsid w:val="00342468"/>
    <w:rsid w:val="00346891"/>
    <w:rsid w:val="0035156B"/>
    <w:rsid w:val="00354F7C"/>
    <w:rsid w:val="0036105A"/>
    <w:rsid w:val="003629B7"/>
    <w:rsid w:val="003679E7"/>
    <w:rsid w:val="00373439"/>
    <w:rsid w:val="00374495"/>
    <w:rsid w:val="00375883"/>
    <w:rsid w:val="00381C9C"/>
    <w:rsid w:val="003866FE"/>
    <w:rsid w:val="003900A8"/>
    <w:rsid w:val="00391E5B"/>
    <w:rsid w:val="003A0ADA"/>
    <w:rsid w:val="003A0DA6"/>
    <w:rsid w:val="003A20CB"/>
    <w:rsid w:val="003A3C20"/>
    <w:rsid w:val="003B27F1"/>
    <w:rsid w:val="003B2F0D"/>
    <w:rsid w:val="003B6135"/>
    <w:rsid w:val="003C37DD"/>
    <w:rsid w:val="003C6A02"/>
    <w:rsid w:val="003C78EB"/>
    <w:rsid w:val="003D093F"/>
    <w:rsid w:val="003D0EC7"/>
    <w:rsid w:val="003D375C"/>
    <w:rsid w:val="003D3D52"/>
    <w:rsid w:val="003D4E3E"/>
    <w:rsid w:val="003E236E"/>
    <w:rsid w:val="003E4EAE"/>
    <w:rsid w:val="003E500C"/>
    <w:rsid w:val="003E687D"/>
    <w:rsid w:val="003F19C7"/>
    <w:rsid w:val="003F32E6"/>
    <w:rsid w:val="003F4249"/>
    <w:rsid w:val="003F527F"/>
    <w:rsid w:val="003F558E"/>
    <w:rsid w:val="00402241"/>
    <w:rsid w:val="004042D5"/>
    <w:rsid w:val="00411625"/>
    <w:rsid w:val="00411C6E"/>
    <w:rsid w:val="00422B37"/>
    <w:rsid w:val="00423BB4"/>
    <w:rsid w:val="00423F52"/>
    <w:rsid w:val="00424440"/>
    <w:rsid w:val="00424932"/>
    <w:rsid w:val="00425F80"/>
    <w:rsid w:val="00427592"/>
    <w:rsid w:val="00430235"/>
    <w:rsid w:val="00435AD3"/>
    <w:rsid w:val="00436DB8"/>
    <w:rsid w:val="00441969"/>
    <w:rsid w:val="00443A37"/>
    <w:rsid w:val="00444C7F"/>
    <w:rsid w:val="00445801"/>
    <w:rsid w:val="00446386"/>
    <w:rsid w:val="00450C24"/>
    <w:rsid w:val="00457F76"/>
    <w:rsid w:val="0046256D"/>
    <w:rsid w:val="00462DAD"/>
    <w:rsid w:val="00481207"/>
    <w:rsid w:val="004928EC"/>
    <w:rsid w:val="00492D63"/>
    <w:rsid w:val="00492F46"/>
    <w:rsid w:val="004955E1"/>
    <w:rsid w:val="004966C3"/>
    <w:rsid w:val="004A162D"/>
    <w:rsid w:val="004A3479"/>
    <w:rsid w:val="004A5AC2"/>
    <w:rsid w:val="004A691C"/>
    <w:rsid w:val="004A7B88"/>
    <w:rsid w:val="004B1437"/>
    <w:rsid w:val="004B2BBB"/>
    <w:rsid w:val="004C07B2"/>
    <w:rsid w:val="004C1519"/>
    <w:rsid w:val="004C1D96"/>
    <w:rsid w:val="004C4EAB"/>
    <w:rsid w:val="004D1624"/>
    <w:rsid w:val="004D2640"/>
    <w:rsid w:val="004D288E"/>
    <w:rsid w:val="004D4B81"/>
    <w:rsid w:val="004D60B5"/>
    <w:rsid w:val="004D62CD"/>
    <w:rsid w:val="004D6E63"/>
    <w:rsid w:val="004E0142"/>
    <w:rsid w:val="004E0D77"/>
    <w:rsid w:val="004E0E14"/>
    <w:rsid w:val="004E2E9E"/>
    <w:rsid w:val="004E568D"/>
    <w:rsid w:val="004E7416"/>
    <w:rsid w:val="004E76E4"/>
    <w:rsid w:val="004F54DB"/>
    <w:rsid w:val="005010E6"/>
    <w:rsid w:val="005041D6"/>
    <w:rsid w:val="00504428"/>
    <w:rsid w:val="0050531B"/>
    <w:rsid w:val="0051097B"/>
    <w:rsid w:val="00512C8E"/>
    <w:rsid w:val="00513DB8"/>
    <w:rsid w:val="00515163"/>
    <w:rsid w:val="00517C4B"/>
    <w:rsid w:val="005205BB"/>
    <w:rsid w:val="00520BE3"/>
    <w:rsid w:val="00526041"/>
    <w:rsid w:val="0052607E"/>
    <w:rsid w:val="005261CB"/>
    <w:rsid w:val="005319A5"/>
    <w:rsid w:val="00533C3A"/>
    <w:rsid w:val="00536E05"/>
    <w:rsid w:val="005408D3"/>
    <w:rsid w:val="00543021"/>
    <w:rsid w:val="00543968"/>
    <w:rsid w:val="00545571"/>
    <w:rsid w:val="00551E55"/>
    <w:rsid w:val="00554A79"/>
    <w:rsid w:val="00561C88"/>
    <w:rsid w:val="005663BD"/>
    <w:rsid w:val="005728C6"/>
    <w:rsid w:val="00573B68"/>
    <w:rsid w:val="005834E5"/>
    <w:rsid w:val="00583B78"/>
    <w:rsid w:val="0058445B"/>
    <w:rsid w:val="0058553F"/>
    <w:rsid w:val="00585A3A"/>
    <w:rsid w:val="00591587"/>
    <w:rsid w:val="00591E06"/>
    <w:rsid w:val="00592B0B"/>
    <w:rsid w:val="005A3BDF"/>
    <w:rsid w:val="005A7553"/>
    <w:rsid w:val="005B0A4E"/>
    <w:rsid w:val="005B5F4C"/>
    <w:rsid w:val="005B62B1"/>
    <w:rsid w:val="005C65E8"/>
    <w:rsid w:val="005C7B2F"/>
    <w:rsid w:val="005D157D"/>
    <w:rsid w:val="005D4AE9"/>
    <w:rsid w:val="005D4B12"/>
    <w:rsid w:val="005D5FF8"/>
    <w:rsid w:val="005E17BD"/>
    <w:rsid w:val="005E5EDD"/>
    <w:rsid w:val="005E67BC"/>
    <w:rsid w:val="005F23B1"/>
    <w:rsid w:val="005F30C8"/>
    <w:rsid w:val="005F6FD5"/>
    <w:rsid w:val="005F7C52"/>
    <w:rsid w:val="00601EA7"/>
    <w:rsid w:val="00604E89"/>
    <w:rsid w:val="0060554D"/>
    <w:rsid w:val="00610BCD"/>
    <w:rsid w:val="00611BD0"/>
    <w:rsid w:val="00614FC4"/>
    <w:rsid w:val="00615A45"/>
    <w:rsid w:val="00615DD3"/>
    <w:rsid w:val="00616A77"/>
    <w:rsid w:val="00617EAE"/>
    <w:rsid w:val="00620AC9"/>
    <w:rsid w:val="006257C8"/>
    <w:rsid w:val="0063050B"/>
    <w:rsid w:val="00631741"/>
    <w:rsid w:val="00634CD2"/>
    <w:rsid w:val="00637E47"/>
    <w:rsid w:val="00641471"/>
    <w:rsid w:val="00647660"/>
    <w:rsid w:val="00651D04"/>
    <w:rsid w:val="006577FB"/>
    <w:rsid w:val="00660735"/>
    <w:rsid w:val="00660C98"/>
    <w:rsid w:val="00660E11"/>
    <w:rsid w:val="0066273A"/>
    <w:rsid w:val="00662FC2"/>
    <w:rsid w:val="00664386"/>
    <w:rsid w:val="006658DE"/>
    <w:rsid w:val="006677D5"/>
    <w:rsid w:val="00670E7A"/>
    <w:rsid w:val="00672BF8"/>
    <w:rsid w:val="00672E6D"/>
    <w:rsid w:val="0067583E"/>
    <w:rsid w:val="00676D63"/>
    <w:rsid w:val="0068018F"/>
    <w:rsid w:val="00681692"/>
    <w:rsid w:val="00685B25"/>
    <w:rsid w:val="006877DA"/>
    <w:rsid w:val="00696045"/>
    <w:rsid w:val="00696CF1"/>
    <w:rsid w:val="006A2CCE"/>
    <w:rsid w:val="006A5BD2"/>
    <w:rsid w:val="006A6190"/>
    <w:rsid w:val="006A73D8"/>
    <w:rsid w:val="006B1BE2"/>
    <w:rsid w:val="006B2F26"/>
    <w:rsid w:val="006B3053"/>
    <w:rsid w:val="006B3D18"/>
    <w:rsid w:val="006B3E47"/>
    <w:rsid w:val="006B5886"/>
    <w:rsid w:val="006B7479"/>
    <w:rsid w:val="006C211F"/>
    <w:rsid w:val="006C3D1D"/>
    <w:rsid w:val="006C48F9"/>
    <w:rsid w:val="006D2DA9"/>
    <w:rsid w:val="006D44FB"/>
    <w:rsid w:val="006E0184"/>
    <w:rsid w:val="006E24EC"/>
    <w:rsid w:val="006E6138"/>
    <w:rsid w:val="006E6DD9"/>
    <w:rsid w:val="006F3516"/>
    <w:rsid w:val="006F7A57"/>
    <w:rsid w:val="00700C89"/>
    <w:rsid w:val="00702839"/>
    <w:rsid w:val="007079B4"/>
    <w:rsid w:val="0071086D"/>
    <w:rsid w:val="00710BB2"/>
    <w:rsid w:val="007154E8"/>
    <w:rsid w:val="007173F4"/>
    <w:rsid w:val="00720CD4"/>
    <w:rsid w:val="007248EC"/>
    <w:rsid w:val="00725390"/>
    <w:rsid w:val="00731875"/>
    <w:rsid w:val="00737053"/>
    <w:rsid w:val="0073719D"/>
    <w:rsid w:val="00740630"/>
    <w:rsid w:val="00740F46"/>
    <w:rsid w:val="007441BF"/>
    <w:rsid w:val="00746DAB"/>
    <w:rsid w:val="00747AE2"/>
    <w:rsid w:val="00751DA0"/>
    <w:rsid w:val="0075242F"/>
    <w:rsid w:val="00757299"/>
    <w:rsid w:val="007625E3"/>
    <w:rsid w:val="0076678E"/>
    <w:rsid w:val="00770784"/>
    <w:rsid w:val="007707A6"/>
    <w:rsid w:val="0077152A"/>
    <w:rsid w:val="00771814"/>
    <w:rsid w:val="0077231B"/>
    <w:rsid w:val="0077294F"/>
    <w:rsid w:val="00776CCD"/>
    <w:rsid w:val="00777ADA"/>
    <w:rsid w:val="00780449"/>
    <w:rsid w:val="00780FC5"/>
    <w:rsid w:val="0078218C"/>
    <w:rsid w:val="00783A84"/>
    <w:rsid w:val="007845D5"/>
    <w:rsid w:val="007849F5"/>
    <w:rsid w:val="007872F4"/>
    <w:rsid w:val="00787371"/>
    <w:rsid w:val="0079559F"/>
    <w:rsid w:val="00797622"/>
    <w:rsid w:val="00797D09"/>
    <w:rsid w:val="007A06A4"/>
    <w:rsid w:val="007A5B5E"/>
    <w:rsid w:val="007A65E4"/>
    <w:rsid w:val="007B0A6E"/>
    <w:rsid w:val="007B3493"/>
    <w:rsid w:val="007B3C54"/>
    <w:rsid w:val="007C033B"/>
    <w:rsid w:val="007C12F4"/>
    <w:rsid w:val="007D203A"/>
    <w:rsid w:val="007D68A6"/>
    <w:rsid w:val="007D761B"/>
    <w:rsid w:val="007D7A55"/>
    <w:rsid w:val="007E2E90"/>
    <w:rsid w:val="007E37B3"/>
    <w:rsid w:val="007E4BFD"/>
    <w:rsid w:val="007E54D2"/>
    <w:rsid w:val="007E71B0"/>
    <w:rsid w:val="007F01CD"/>
    <w:rsid w:val="007F399D"/>
    <w:rsid w:val="007F42C4"/>
    <w:rsid w:val="00800D30"/>
    <w:rsid w:val="008015F6"/>
    <w:rsid w:val="0080611D"/>
    <w:rsid w:val="008075FE"/>
    <w:rsid w:val="00807B22"/>
    <w:rsid w:val="00812527"/>
    <w:rsid w:val="00815438"/>
    <w:rsid w:val="00815686"/>
    <w:rsid w:val="0081616D"/>
    <w:rsid w:val="00816A18"/>
    <w:rsid w:val="0082300D"/>
    <w:rsid w:val="00823602"/>
    <w:rsid w:val="00823D08"/>
    <w:rsid w:val="00825AF0"/>
    <w:rsid w:val="008269E4"/>
    <w:rsid w:val="00832664"/>
    <w:rsid w:val="008330CB"/>
    <w:rsid w:val="00835D14"/>
    <w:rsid w:val="00836A97"/>
    <w:rsid w:val="00837E5A"/>
    <w:rsid w:val="008416AF"/>
    <w:rsid w:val="00842FDF"/>
    <w:rsid w:val="008437D4"/>
    <w:rsid w:val="008456DE"/>
    <w:rsid w:val="0084615C"/>
    <w:rsid w:val="008501D4"/>
    <w:rsid w:val="0085485F"/>
    <w:rsid w:val="008558CC"/>
    <w:rsid w:val="00855A37"/>
    <w:rsid w:val="00856C4A"/>
    <w:rsid w:val="00856F76"/>
    <w:rsid w:val="00860B63"/>
    <w:rsid w:val="00860E6C"/>
    <w:rsid w:val="00863F57"/>
    <w:rsid w:val="008649C8"/>
    <w:rsid w:val="00864FE7"/>
    <w:rsid w:val="00867007"/>
    <w:rsid w:val="008720AF"/>
    <w:rsid w:val="00873900"/>
    <w:rsid w:val="00875350"/>
    <w:rsid w:val="00875463"/>
    <w:rsid w:val="0088436E"/>
    <w:rsid w:val="008858CA"/>
    <w:rsid w:val="00887829"/>
    <w:rsid w:val="00890265"/>
    <w:rsid w:val="00891DED"/>
    <w:rsid w:val="00892EA4"/>
    <w:rsid w:val="008A090A"/>
    <w:rsid w:val="008A0914"/>
    <w:rsid w:val="008A18D6"/>
    <w:rsid w:val="008A2960"/>
    <w:rsid w:val="008A2EF4"/>
    <w:rsid w:val="008A4F1A"/>
    <w:rsid w:val="008A7E64"/>
    <w:rsid w:val="008B0EE8"/>
    <w:rsid w:val="008B2086"/>
    <w:rsid w:val="008B360D"/>
    <w:rsid w:val="008B4853"/>
    <w:rsid w:val="008C1A29"/>
    <w:rsid w:val="008C1CEC"/>
    <w:rsid w:val="008C22EC"/>
    <w:rsid w:val="008C289B"/>
    <w:rsid w:val="008C3E9E"/>
    <w:rsid w:val="008C449C"/>
    <w:rsid w:val="008C6698"/>
    <w:rsid w:val="008C7A1A"/>
    <w:rsid w:val="008C7CF4"/>
    <w:rsid w:val="008D0104"/>
    <w:rsid w:val="008D432E"/>
    <w:rsid w:val="008D5E09"/>
    <w:rsid w:val="008D6C6B"/>
    <w:rsid w:val="008E20F9"/>
    <w:rsid w:val="008E29C8"/>
    <w:rsid w:val="008E5403"/>
    <w:rsid w:val="008E5463"/>
    <w:rsid w:val="008E60A7"/>
    <w:rsid w:val="008E6852"/>
    <w:rsid w:val="008F0326"/>
    <w:rsid w:val="008F087D"/>
    <w:rsid w:val="008F17C0"/>
    <w:rsid w:val="008F20C2"/>
    <w:rsid w:val="008F298F"/>
    <w:rsid w:val="008F434B"/>
    <w:rsid w:val="008F704D"/>
    <w:rsid w:val="009036E0"/>
    <w:rsid w:val="00911C5D"/>
    <w:rsid w:val="00912248"/>
    <w:rsid w:val="00915931"/>
    <w:rsid w:val="00927548"/>
    <w:rsid w:val="00945E93"/>
    <w:rsid w:val="00952851"/>
    <w:rsid w:val="00954C00"/>
    <w:rsid w:val="0095779F"/>
    <w:rsid w:val="0096436C"/>
    <w:rsid w:val="00966175"/>
    <w:rsid w:val="009709C8"/>
    <w:rsid w:val="009712E1"/>
    <w:rsid w:val="00974A6F"/>
    <w:rsid w:val="00984A65"/>
    <w:rsid w:val="00984E7A"/>
    <w:rsid w:val="0099687D"/>
    <w:rsid w:val="009A1E27"/>
    <w:rsid w:val="009A1E66"/>
    <w:rsid w:val="009A4CB9"/>
    <w:rsid w:val="009B4BC8"/>
    <w:rsid w:val="009B7D96"/>
    <w:rsid w:val="009C0297"/>
    <w:rsid w:val="009C1930"/>
    <w:rsid w:val="009C61C1"/>
    <w:rsid w:val="009C6375"/>
    <w:rsid w:val="009C703A"/>
    <w:rsid w:val="009D0BF3"/>
    <w:rsid w:val="009D2F97"/>
    <w:rsid w:val="009D4E1C"/>
    <w:rsid w:val="009D51C6"/>
    <w:rsid w:val="009D7A70"/>
    <w:rsid w:val="009E508D"/>
    <w:rsid w:val="009F03BB"/>
    <w:rsid w:val="009F069A"/>
    <w:rsid w:val="009F0820"/>
    <w:rsid w:val="009F244D"/>
    <w:rsid w:val="009F6B04"/>
    <w:rsid w:val="00A00AC8"/>
    <w:rsid w:val="00A02C9A"/>
    <w:rsid w:val="00A033E4"/>
    <w:rsid w:val="00A0369A"/>
    <w:rsid w:val="00A03930"/>
    <w:rsid w:val="00A06D7E"/>
    <w:rsid w:val="00A333D6"/>
    <w:rsid w:val="00A375F9"/>
    <w:rsid w:val="00A379FA"/>
    <w:rsid w:val="00A40A0F"/>
    <w:rsid w:val="00A42583"/>
    <w:rsid w:val="00A534D9"/>
    <w:rsid w:val="00A562FB"/>
    <w:rsid w:val="00A6614E"/>
    <w:rsid w:val="00A6783A"/>
    <w:rsid w:val="00A76F90"/>
    <w:rsid w:val="00A77644"/>
    <w:rsid w:val="00A77F76"/>
    <w:rsid w:val="00A8062A"/>
    <w:rsid w:val="00A8483B"/>
    <w:rsid w:val="00A84EE1"/>
    <w:rsid w:val="00A90364"/>
    <w:rsid w:val="00A91D6B"/>
    <w:rsid w:val="00A92732"/>
    <w:rsid w:val="00A9399C"/>
    <w:rsid w:val="00A94600"/>
    <w:rsid w:val="00A9467F"/>
    <w:rsid w:val="00A97797"/>
    <w:rsid w:val="00AA16BA"/>
    <w:rsid w:val="00AA1A56"/>
    <w:rsid w:val="00AA3A10"/>
    <w:rsid w:val="00AA47C7"/>
    <w:rsid w:val="00AA5D73"/>
    <w:rsid w:val="00AA697D"/>
    <w:rsid w:val="00AB2F96"/>
    <w:rsid w:val="00AB4ACA"/>
    <w:rsid w:val="00AB4B34"/>
    <w:rsid w:val="00AB680E"/>
    <w:rsid w:val="00AC14D3"/>
    <w:rsid w:val="00AC52C7"/>
    <w:rsid w:val="00AC56BA"/>
    <w:rsid w:val="00AC7FB7"/>
    <w:rsid w:val="00AD18D1"/>
    <w:rsid w:val="00AD1AFD"/>
    <w:rsid w:val="00AD4B22"/>
    <w:rsid w:val="00AD72E2"/>
    <w:rsid w:val="00AD7F01"/>
    <w:rsid w:val="00AE0C59"/>
    <w:rsid w:val="00AE1E57"/>
    <w:rsid w:val="00AE5BC1"/>
    <w:rsid w:val="00AE7FEC"/>
    <w:rsid w:val="00AF0042"/>
    <w:rsid w:val="00B00C54"/>
    <w:rsid w:val="00B06057"/>
    <w:rsid w:val="00B12B10"/>
    <w:rsid w:val="00B17054"/>
    <w:rsid w:val="00B202EE"/>
    <w:rsid w:val="00B223E6"/>
    <w:rsid w:val="00B23484"/>
    <w:rsid w:val="00B23B7E"/>
    <w:rsid w:val="00B250CF"/>
    <w:rsid w:val="00B26F75"/>
    <w:rsid w:val="00B30FF8"/>
    <w:rsid w:val="00B36083"/>
    <w:rsid w:val="00B4632D"/>
    <w:rsid w:val="00B46F51"/>
    <w:rsid w:val="00B50374"/>
    <w:rsid w:val="00B5487A"/>
    <w:rsid w:val="00B55445"/>
    <w:rsid w:val="00B55F05"/>
    <w:rsid w:val="00B5663D"/>
    <w:rsid w:val="00B62B05"/>
    <w:rsid w:val="00B62E4A"/>
    <w:rsid w:val="00B63A06"/>
    <w:rsid w:val="00B6423E"/>
    <w:rsid w:val="00B64D7A"/>
    <w:rsid w:val="00B7085E"/>
    <w:rsid w:val="00B74077"/>
    <w:rsid w:val="00B773E2"/>
    <w:rsid w:val="00B7786E"/>
    <w:rsid w:val="00B82BF4"/>
    <w:rsid w:val="00B842D7"/>
    <w:rsid w:val="00B85336"/>
    <w:rsid w:val="00B853AC"/>
    <w:rsid w:val="00B865EA"/>
    <w:rsid w:val="00B933E1"/>
    <w:rsid w:val="00B94BA4"/>
    <w:rsid w:val="00B96C7C"/>
    <w:rsid w:val="00BA4FFE"/>
    <w:rsid w:val="00BA785E"/>
    <w:rsid w:val="00BB2148"/>
    <w:rsid w:val="00BC539A"/>
    <w:rsid w:val="00BC6AD3"/>
    <w:rsid w:val="00BD08A0"/>
    <w:rsid w:val="00BD27D6"/>
    <w:rsid w:val="00BD4EED"/>
    <w:rsid w:val="00BD7A25"/>
    <w:rsid w:val="00BD7B7F"/>
    <w:rsid w:val="00BE09BD"/>
    <w:rsid w:val="00BE372E"/>
    <w:rsid w:val="00BE6614"/>
    <w:rsid w:val="00BF0C4E"/>
    <w:rsid w:val="00BF1C10"/>
    <w:rsid w:val="00BF79DA"/>
    <w:rsid w:val="00C01361"/>
    <w:rsid w:val="00C053C5"/>
    <w:rsid w:val="00C07D4D"/>
    <w:rsid w:val="00C14C96"/>
    <w:rsid w:val="00C15375"/>
    <w:rsid w:val="00C1770D"/>
    <w:rsid w:val="00C3474F"/>
    <w:rsid w:val="00C34B33"/>
    <w:rsid w:val="00C37F2D"/>
    <w:rsid w:val="00C42FB8"/>
    <w:rsid w:val="00C45324"/>
    <w:rsid w:val="00C4596B"/>
    <w:rsid w:val="00C46F21"/>
    <w:rsid w:val="00C50CEE"/>
    <w:rsid w:val="00C515A3"/>
    <w:rsid w:val="00C518A1"/>
    <w:rsid w:val="00C52493"/>
    <w:rsid w:val="00C54A7D"/>
    <w:rsid w:val="00C56143"/>
    <w:rsid w:val="00C57799"/>
    <w:rsid w:val="00C60EE4"/>
    <w:rsid w:val="00C635B8"/>
    <w:rsid w:val="00C64D01"/>
    <w:rsid w:val="00C65621"/>
    <w:rsid w:val="00C660CA"/>
    <w:rsid w:val="00C8066E"/>
    <w:rsid w:val="00C80A8E"/>
    <w:rsid w:val="00C8370B"/>
    <w:rsid w:val="00C85A6B"/>
    <w:rsid w:val="00C90CAF"/>
    <w:rsid w:val="00C9297A"/>
    <w:rsid w:val="00C9331C"/>
    <w:rsid w:val="00CA1444"/>
    <w:rsid w:val="00CA342B"/>
    <w:rsid w:val="00CA727D"/>
    <w:rsid w:val="00CB3729"/>
    <w:rsid w:val="00CB715F"/>
    <w:rsid w:val="00CC0E77"/>
    <w:rsid w:val="00CC1113"/>
    <w:rsid w:val="00CD2540"/>
    <w:rsid w:val="00CD6654"/>
    <w:rsid w:val="00CE0AFA"/>
    <w:rsid w:val="00CE34D6"/>
    <w:rsid w:val="00CE5D9C"/>
    <w:rsid w:val="00CE653C"/>
    <w:rsid w:val="00CE6D7E"/>
    <w:rsid w:val="00CE730F"/>
    <w:rsid w:val="00CE7E8C"/>
    <w:rsid w:val="00CF0083"/>
    <w:rsid w:val="00CF08B9"/>
    <w:rsid w:val="00D04B11"/>
    <w:rsid w:val="00D04C0D"/>
    <w:rsid w:val="00D0550E"/>
    <w:rsid w:val="00D0688E"/>
    <w:rsid w:val="00D103D3"/>
    <w:rsid w:val="00D13C48"/>
    <w:rsid w:val="00D13FDB"/>
    <w:rsid w:val="00D175FC"/>
    <w:rsid w:val="00D209D0"/>
    <w:rsid w:val="00D2377B"/>
    <w:rsid w:val="00D2484B"/>
    <w:rsid w:val="00D30E3E"/>
    <w:rsid w:val="00D35186"/>
    <w:rsid w:val="00D35E11"/>
    <w:rsid w:val="00D40E6A"/>
    <w:rsid w:val="00D41382"/>
    <w:rsid w:val="00D419B3"/>
    <w:rsid w:val="00D42232"/>
    <w:rsid w:val="00D431D1"/>
    <w:rsid w:val="00D4557C"/>
    <w:rsid w:val="00D46633"/>
    <w:rsid w:val="00D46E90"/>
    <w:rsid w:val="00D51BED"/>
    <w:rsid w:val="00D5383C"/>
    <w:rsid w:val="00D55815"/>
    <w:rsid w:val="00D55E14"/>
    <w:rsid w:val="00D5774F"/>
    <w:rsid w:val="00D6137C"/>
    <w:rsid w:val="00D62703"/>
    <w:rsid w:val="00D644E2"/>
    <w:rsid w:val="00D65F9E"/>
    <w:rsid w:val="00D662B9"/>
    <w:rsid w:val="00D7091A"/>
    <w:rsid w:val="00D70E3E"/>
    <w:rsid w:val="00D73D0F"/>
    <w:rsid w:val="00D7411A"/>
    <w:rsid w:val="00D77552"/>
    <w:rsid w:val="00D81CA0"/>
    <w:rsid w:val="00D8258D"/>
    <w:rsid w:val="00D835DF"/>
    <w:rsid w:val="00D85FD6"/>
    <w:rsid w:val="00D907FD"/>
    <w:rsid w:val="00D9361A"/>
    <w:rsid w:val="00D9443B"/>
    <w:rsid w:val="00D96725"/>
    <w:rsid w:val="00DA0481"/>
    <w:rsid w:val="00DA2609"/>
    <w:rsid w:val="00DA3122"/>
    <w:rsid w:val="00DB2C25"/>
    <w:rsid w:val="00DB2EB8"/>
    <w:rsid w:val="00DB4E38"/>
    <w:rsid w:val="00DB73AF"/>
    <w:rsid w:val="00DC05A4"/>
    <w:rsid w:val="00DC0718"/>
    <w:rsid w:val="00DC1128"/>
    <w:rsid w:val="00DC3673"/>
    <w:rsid w:val="00DC4C06"/>
    <w:rsid w:val="00DC50B0"/>
    <w:rsid w:val="00DD2291"/>
    <w:rsid w:val="00DD4D53"/>
    <w:rsid w:val="00DD7DCA"/>
    <w:rsid w:val="00DE0254"/>
    <w:rsid w:val="00DE0D74"/>
    <w:rsid w:val="00DE2592"/>
    <w:rsid w:val="00DE3C0F"/>
    <w:rsid w:val="00DE509C"/>
    <w:rsid w:val="00DE69A0"/>
    <w:rsid w:val="00DE762B"/>
    <w:rsid w:val="00DF03F9"/>
    <w:rsid w:val="00DF0D9E"/>
    <w:rsid w:val="00DF100F"/>
    <w:rsid w:val="00DF20DC"/>
    <w:rsid w:val="00DF4FBD"/>
    <w:rsid w:val="00E02D53"/>
    <w:rsid w:val="00E032CE"/>
    <w:rsid w:val="00E05F5F"/>
    <w:rsid w:val="00E1254A"/>
    <w:rsid w:val="00E16E92"/>
    <w:rsid w:val="00E24BF4"/>
    <w:rsid w:val="00E2504D"/>
    <w:rsid w:val="00E332CD"/>
    <w:rsid w:val="00E343E9"/>
    <w:rsid w:val="00E40927"/>
    <w:rsid w:val="00E43CE1"/>
    <w:rsid w:val="00E46A4F"/>
    <w:rsid w:val="00E5024D"/>
    <w:rsid w:val="00E511BA"/>
    <w:rsid w:val="00E53662"/>
    <w:rsid w:val="00E54370"/>
    <w:rsid w:val="00E56469"/>
    <w:rsid w:val="00E61B73"/>
    <w:rsid w:val="00E640DB"/>
    <w:rsid w:val="00E7224F"/>
    <w:rsid w:val="00E74259"/>
    <w:rsid w:val="00E757E4"/>
    <w:rsid w:val="00E760CF"/>
    <w:rsid w:val="00E82697"/>
    <w:rsid w:val="00E83F2B"/>
    <w:rsid w:val="00E840C8"/>
    <w:rsid w:val="00E85584"/>
    <w:rsid w:val="00E868F8"/>
    <w:rsid w:val="00E9048B"/>
    <w:rsid w:val="00E93C2D"/>
    <w:rsid w:val="00E94A91"/>
    <w:rsid w:val="00E94AAA"/>
    <w:rsid w:val="00E96F41"/>
    <w:rsid w:val="00E975BB"/>
    <w:rsid w:val="00EA2C3D"/>
    <w:rsid w:val="00EA58CD"/>
    <w:rsid w:val="00EA5F7C"/>
    <w:rsid w:val="00EB086A"/>
    <w:rsid w:val="00EB11D7"/>
    <w:rsid w:val="00EB198D"/>
    <w:rsid w:val="00EB1D7B"/>
    <w:rsid w:val="00EB20AB"/>
    <w:rsid w:val="00EB3A12"/>
    <w:rsid w:val="00EB4BB1"/>
    <w:rsid w:val="00EC2DB2"/>
    <w:rsid w:val="00EC33B5"/>
    <w:rsid w:val="00EC394F"/>
    <w:rsid w:val="00EC4D52"/>
    <w:rsid w:val="00EC6C45"/>
    <w:rsid w:val="00ED1655"/>
    <w:rsid w:val="00ED1D2E"/>
    <w:rsid w:val="00ED4EA7"/>
    <w:rsid w:val="00ED64AA"/>
    <w:rsid w:val="00EE0A37"/>
    <w:rsid w:val="00EE0D4F"/>
    <w:rsid w:val="00EE6823"/>
    <w:rsid w:val="00EF37B3"/>
    <w:rsid w:val="00F013C7"/>
    <w:rsid w:val="00F02B62"/>
    <w:rsid w:val="00F03BB9"/>
    <w:rsid w:val="00F0453C"/>
    <w:rsid w:val="00F07FB1"/>
    <w:rsid w:val="00F120A6"/>
    <w:rsid w:val="00F15105"/>
    <w:rsid w:val="00F1539C"/>
    <w:rsid w:val="00F20992"/>
    <w:rsid w:val="00F22690"/>
    <w:rsid w:val="00F23924"/>
    <w:rsid w:val="00F26C87"/>
    <w:rsid w:val="00F3006C"/>
    <w:rsid w:val="00F30F28"/>
    <w:rsid w:val="00F31174"/>
    <w:rsid w:val="00F335E5"/>
    <w:rsid w:val="00F33A6C"/>
    <w:rsid w:val="00F34455"/>
    <w:rsid w:val="00F3662F"/>
    <w:rsid w:val="00F41F15"/>
    <w:rsid w:val="00F44177"/>
    <w:rsid w:val="00F4592C"/>
    <w:rsid w:val="00F45AAE"/>
    <w:rsid w:val="00F5062A"/>
    <w:rsid w:val="00F54648"/>
    <w:rsid w:val="00F5687A"/>
    <w:rsid w:val="00F569C9"/>
    <w:rsid w:val="00F647BA"/>
    <w:rsid w:val="00F65C67"/>
    <w:rsid w:val="00F70264"/>
    <w:rsid w:val="00F713FB"/>
    <w:rsid w:val="00F72841"/>
    <w:rsid w:val="00F75B22"/>
    <w:rsid w:val="00F76ACD"/>
    <w:rsid w:val="00F76BCF"/>
    <w:rsid w:val="00F865D5"/>
    <w:rsid w:val="00F872C3"/>
    <w:rsid w:val="00F87313"/>
    <w:rsid w:val="00F9004F"/>
    <w:rsid w:val="00F902AA"/>
    <w:rsid w:val="00F93BF8"/>
    <w:rsid w:val="00F949F0"/>
    <w:rsid w:val="00F95D8E"/>
    <w:rsid w:val="00F96F21"/>
    <w:rsid w:val="00FA20A6"/>
    <w:rsid w:val="00FA32F9"/>
    <w:rsid w:val="00FA4439"/>
    <w:rsid w:val="00FA5C1B"/>
    <w:rsid w:val="00FB03A6"/>
    <w:rsid w:val="00FB38A2"/>
    <w:rsid w:val="00FB48DE"/>
    <w:rsid w:val="00FC0A56"/>
    <w:rsid w:val="00FC2642"/>
    <w:rsid w:val="00FC58BF"/>
    <w:rsid w:val="00FD32F6"/>
    <w:rsid w:val="00FD330B"/>
    <w:rsid w:val="00FD4CB5"/>
    <w:rsid w:val="00FD6027"/>
    <w:rsid w:val="00FD666F"/>
    <w:rsid w:val="00FE164E"/>
    <w:rsid w:val="00FE3EE4"/>
    <w:rsid w:val="00FE59F2"/>
    <w:rsid w:val="00FE727D"/>
    <w:rsid w:val="00FF1883"/>
    <w:rsid w:val="00FF4306"/>
    <w:rsid w:val="00FF567F"/>
    <w:rsid w:val="00FF5F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98B833"/>
  <w15:docId w15:val="{DB703AE6-56DD-4013-B48E-E8D3BE687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04428"/>
    <w:rPr>
      <w:sz w:val="24"/>
      <w:szCs w:val="24"/>
    </w:rPr>
  </w:style>
  <w:style w:type="paragraph" w:styleId="Heading1">
    <w:name w:val="heading 1"/>
    <w:basedOn w:val="Normal"/>
    <w:next w:val="Normal"/>
    <w:link w:val="Heading1Char"/>
    <w:qFormat/>
    <w:rsid w:val="009712E1"/>
    <w:pPr>
      <w:keepNext/>
      <w:spacing w:before="240" w:after="60"/>
      <w:outlineLvl w:val="0"/>
    </w:pPr>
    <w:rPr>
      <w:rFonts w:ascii="Calibri Light" w:hAnsi="Calibri Light"/>
      <w:b/>
      <w:bCs/>
      <w:kern w:val="32"/>
      <w:sz w:val="32"/>
      <w:szCs w:val="32"/>
    </w:rPr>
  </w:style>
  <w:style w:type="paragraph" w:styleId="Heading2">
    <w:name w:val="heading 2"/>
    <w:basedOn w:val="Normal"/>
    <w:link w:val="Heading2Char"/>
    <w:uiPriority w:val="9"/>
    <w:qFormat/>
    <w:rsid w:val="004E76E4"/>
    <w:pPr>
      <w:spacing w:before="100" w:beforeAutospacing="1" w:after="100" w:afterAutospacing="1"/>
      <w:outlineLvl w:val="1"/>
    </w:pPr>
    <w:rPr>
      <w:b/>
      <w:bCs/>
      <w:sz w:val="36"/>
      <w:szCs w:val="36"/>
    </w:rPr>
  </w:style>
  <w:style w:type="paragraph" w:styleId="Heading4">
    <w:name w:val="heading 4"/>
    <w:basedOn w:val="Normal"/>
    <w:next w:val="Normal"/>
    <w:link w:val="Heading4Char"/>
    <w:semiHidden/>
    <w:unhideWhenUsed/>
    <w:qFormat/>
    <w:rsid w:val="009712E1"/>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rlabel">
    <w:name w:val="fr_label"/>
    <w:basedOn w:val="DefaultParagraphFont"/>
    <w:rsid w:val="002429B3"/>
  </w:style>
  <w:style w:type="character" w:styleId="Hyperlink">
    <w:name w:val="Hyperlink"/>
    <w:uiPriority w:val="99"/>
    <w:rsid w:val="002429B3"/>
    <w:rPr>
      <w:color w:val="0000FF"/>
      <w:u w:val="single"/>
    </w:rPr>
  </w:style>
  <w:style w:type="paragraph" w:styleId="Footer">
    <w:name w:val="footer"/>
    <w:basedOn w:val="Normal"/>
    <w:rsid w:val="00D5383C"/>
    <w:pPr>
      <w:tabs>
        <w:tab w:val="center" w:pos="4320"/>
        <w:tab w:val="right" w:pos="8640"/>
      </w:tabs>
    </w:pPr>
  </w:style>
  <w:style w:type="character" w:styleId="PageNumber">
    <w:name w:val="page number"/>
    <w:basedOn w:val="DefaultParagraphFont"/>
    <w:rsid w:val="00D5383C"/>
  </w:style>
  <w:style w:type="table" w:styleId="TableGrid">
    <w:name w:val="Table Grid"/>
    <w:basedOn w:val="TableNormal"/>
    <w:rsid w:val="00533C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A20A6"/>
    <w:rPr>
      <w:rFonts w:ascii="Tahoma" w:hAnsi="Tahoma" w:cs="Tahoma"/>
      <w:sz w:val="16"/>
      <w:szCs w:val="16"/>
    </w:rPr>
  </w:style>
  <w:style w:type="character" w:customStyle="1" w:styleId="BalloonTextChar">
    <w:name w:val="Balloon Text Char"/>
    <w:link w:val="BalloonText"/>
    <w:rsid w:val="00FA20A6"/>
    <w:rPr>
      <w:rFonts w:ascii="Tahoma" w:hAnsi="Tahoma" w:cs="Tahoma"/>
      <w:sz w:val="16"/>
      <w:szCs w:val="16"/>
    </w:rPr>
  </w:style>
  <w:style w:type="character" w:styleId="FollowedHyperlink">
    <w:name w:val="FollowedHyperlink"/>
    <w:rsid w:val="00016461"/>
    <w:rPr>
      <w:color w:val="800080"/>
      <w:u w:val="single"/>
    </w:rPr>
  </w:style>
  <w:style w:type="paragraph" w:styleId="ListParagraph">
    <w:name w:val="List Paragraph"/>
    <w:basedOn w:val="Normal"/>
    <w:uiPriority w:val="34"/>
    <w:qFormat/>
    <w:rsid w:val="00220BEC"/>
    <w:pPr>
      <w:ind w:left="720"/>
      <w:contextualSpacing/>
    </w:pPr>
  </w:style>
  <w:style w:type="character" w:customStyle="1" w:styleId="Heading2Char">
    <w:name w:val="Heading 2 Char"/>
    <w:link w:val="Heading2"/>
    <w:uiPriority w:val="9"/>
    <w:rsid w:val="004E76E4"/>
    <w:rPr>
      <w:b/>
      <w:bCs/>
      <w:sz w:val="36"/>
      <w:szCs w:val="36"/>
    </w:rPr>
  </w:style>
  <w:style w:type="paragraph" w:styleId="NormalWeb">
    <w:name w:val="Normal (Web)"/>
    <w:basedOn w:val="Normal"/>
    <w:uiPriority w:val="99"/>
    <w:unhideWhenUsed/>
    <w:rsid w:val="004E76E4"/>
    <w:pPr>
      <w:spacing w:before="100" w:beforeAutospacing="1" w:after="100" w:afterAutospacing="1"/>
    </w:pPr>
  </w:style>
  <w:style w:type="character" w:styleId="Emphasis">
    <w:name w:val="Emphasis"/>
    <w:uiPriority w:val="20"/>
    <w:qFormat/>
    <w:rsid w:val="004E76E4"/>
    <w:rPr>
      <w:i/>
      <w:iCs/>
    </w:rPr>
  </w:style>
  <w:style w:type="character" w:customStyle="1" w:styleId="apple-tab-span">
    <w:name w:val="apple-tab-span"/>
    <w:basedOn w:val="DefaultParagraphFont"/>
    <w:rsid w:val="007B3493"/>
  </w:style>
  <w:style w:type="paragraph" w:styleId="FootnoteText">
    <w:name w:val="footnote text"/>
    <w:basedOn w:val="Normal"/>
    <w:link w:val="FootnoteTextChar"/>
    <w:rsid w:val="007B3493"/>
    <w:rPr>
      <w:sz w:val="20"/>
      <w:szCs w:val="20"/>
    </w:rPr>
  </w:style>
  <w:style w:type="character" w:customStyle="1" w:styleId="FootnoteTextChar">
    <w:name w:val="Footnote Text Char"/>
    <w:basedOn w:val="DefaultParagraphFont"/>
    <w:link w:val="FootnoteText"/>
    <w:rsid w:val="007B3493"/>
  </w:style>
  <w:style w:type="character" w:styleId="FootnoteReference">
    <w:name w:val="footnote reference"/>
    <w:rsid w:val="007B3493"/>
    <w:rPr>
      <w:vertAlign w:val="superscript"/>
    </w:rPr>
  </w:style>
  <w:style w:type="character" w:styleId="UnresolvedMention">
    <w:name w:val="Unresolved Mention"/>
    <w:basedOn w:val="DefaultParagraphFont"/>
    <w:uiPriority w:val="99"/>
    <w:semiHidden/>
    <w:unhideWhenUsed/>
    <w:rsid w:val="008E20F9"/>
    <w:rPr>
      <w:color w:val="605E5C"/>
      <w:shd w:val="clear" w:color="auto" w:fill="E1DFDD"/>
    </w:rPr>
  </w:style>
  <w:style w:type="character" w:customStyle="1" w:styleId="Heading1Char">
    <w:name w:val="Heading 1 Char"/>
    <w:basedOn w:val="DefaultParagraphFont"/>
    <w:link w:val="Heading1"/>
    <w:rsid w:val="009712E1"/>
    <w:rPr>
      <w:rFonts w:ascii="Calibri Light" w:hAnsi="Calibri Light"/>
      <w:b/>
      <w:bCs/>
      <w:kern w:val="32"/>
      <w:sz w:val="32"/>
      <w:szCs w:val="32"/>
    </w:rPr>
  </w:style>
  <w:style w:type="character" w:customStyle="1" w:styleId="Heading4Char">
    <w:name w:val="Heading 4 Char"/>
    <w:basedOn w:val="DefaultParagraphFont"/>
    <w:link w:val="Heading4"/>
    <w:semiHidden/>
    <w:rsid w:val="009712E1"/>
    <w:rPr>
      <w:rFonts w:ascii="Calibri" w:hAnsi="Calibri"/>
      <w:b/>
      <w:bCs/>
      <w:sz w:val="28"/>
      <w:szCs w:val="28"/>
    </w:rPr>
  </w:style>
  <w:style w:type="character" w:styleId="Strong">
    <w:name w:val="Strong"/>
    <w:uiPriority w:val="22"/>
    <w:qFormat/>
    <w:rsid w:val="009712E1"/>
    <w:rPr>
      <w:b/>
      <w:bCs/>
    </w:rPr>
  </w:style>
  <w:style w:type="paragraph" w:customStyle="1" w:styleId="figure-title">
    <w:name w:val="figure-title"/>
    <w:basedOn w:val="Normal"/>
    <w:rsid w:val="009712E1"/>
    <w:pPr>
      <w:spacing w:before="100" w:beforeAutospacing="1" w:after="100" w:afterAutospacing="1"/>
    </w:pPr>
  </w:style>
  <w:style w:type="paragraph" w:customStyle="1" w:styleId="figure-description">
    <w:name w:val="figure-description"/>
    <w:basedOn w:val="Normal"/>
    <w:rsid w:val="009712E1"/>
    <w:pPr>
      <w:spacing w:before="100" w:beforeAutospacing="1" w:after="100" w:afterAutospacing="1"/>
    </w:pPr>
  </w:style>
  <w:style w:type="paragraph" w:styleId="Header">
    <w:name w:val="header"/>
    <w:basedOn w:val="Normal"/>
    <w:link w:val="HeaderChar"/>
    <w:unhideWhenUsed/>
    <w:rsid w:val="00D85FD6"/>
    <w:pPr>
      <w:tabs>
        <w:tab w:val="center" w:pos="4680"/>
        <w:tab w:val="right" w:pos="9360"/>
      </w:tabs>
    </w:pPr>
  </w:style>
  <w:style w:type="character" w:customStyle="1" w:styleId="HeaderChar">
    <w:name w:val="Header Char"/>
    <w:basedOn w:val="DefaultParagraphFont"/>
    <w:link w:val="Header"/>
    <w:rsid w:val="00D85FD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005479">
      <w:bodyDiv w:val="1"/>
      <w:marLeft w:val="0"/>
      <w:marRight w:val="0"/>
      <w:marTop w:val="0"/>
      <w:marBottom w:val="0"/>
      <w:divBdr>
        <w:top w:val="none" w:sz="0" w:space="0" w:color="auto"/>
        <w:left w:val="none" w:sz="0" w:space="0" w:color="auto"/>
        <w:bottom w:val="none" w:sz="0" w:space="0" w:color="auto"/>
        <w:right w:val="none" w:sz="0" w:space="0" w:color="auto"/>
      </w:divBdr>
      <w:divsChild>
        <w:div w:id="289366452">
          <w:marLeft w:val="0"/>
          <w:marRight w:val="0"/>
          <w:marTop w:val="0"/>
          <w:marBottom w:val="0"/>
          <w:divBdr>
            <w:top w:val="none" w:sz="0" w:space="0" w:color="auto"/>
            <w:left w:val="none" w:sz="0" w:space="0" w:color="auto"/>
            <w:bottom w:val="none" w:sz="0" w:space="0" w:color="auto"/>
            <w:right w:val="none" w:sz="0" w:space="0" w:color="auto"/>
          </w:divBdr>
        </w:div>
        <w:div w:id="672150278">
          <w:marLeft w:val="0"/>
          <w:marRight w:val="0"/>
          <w:marTop w:val="0"/>
          <w:marBottom w:val="0"/>
          <w:divBdr>
            <w:top w:val="none" w:sz="0" w:space="0" w:color="auto"/>
            <w:left w:val="none" w:sz="0" w:space="0" w:color="auto"/>
            <w:bottom w:val="none" w:sz="0" w:space="0" w:color="auto"/>
            <w:right w:val="none" w:sz="0" w:space="0" w:color="auto"/>
          </w:divBdr>
          <w:divsChild>
            <w:div w:id="138729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microsoft.com/office/2007/relationships/hdphoto" Target="media/hdphoto5.wdp"/><Relationship Id="rId26" Type="http://schemas.openxmlformats.org/officeDocument/2006/relationships/hyperlink" Target="https://www.cancerquest.org/cancer-biology" TargetMode="External"/><Relationship Id="rId3" Type="http://schemas.openxmlformats.org/officeDocument/2006/relationships/settings" Target="settings.xml"/><Relationship Id="rId21" Type="http://schemas.openxmlformats.org/officeDocument/2006/relationships/hyperlink" Target="https://kids.frontiersin.org/articles/10.3389/frym.2021.570445" TargetMode="External"/><Relationship Id="rId34" Type="http://schemas.openxmlformats.org/officeDocument/2006/relationships/theme" Target="theme/theme1.xml"/><Relationship Id="rId7" Type="http://schemas.openxmlformats.org/officeDocument/2006/relationships/hyperlink" Target="https://www.youtube.com/watch?v=Zj4Bbu0xwRY" TargetMode="Externa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s://www.cancerresearchuk.org/about-cancer/what-is-cancer" TargetMode="External"/><Relationship Id="rId33"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hyperlink" Target="https://www.aimatmelanoma.org/melanoma-101/understanding-melanoma/" TargetMode="External"/><Relationship Id="rId29" Type="http://schemas.openxmlformats.org/officeDocument/2006/relationships/hyperlink" Target="https://www.khanacademy.org/science/biology/dna-as-the-genetic-material/dna-replication/a/dna-proofreading-and-repair"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hyperlink" Target="https://www.cancer.org/cancer/understanding-cancer/what-is-cancer.html"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cancer.gov/about-cancer/understanding/what-is-cancer" TargetMode="External"/><Relationship Id="rId28" Type="http://schemas.openxmlformats.org/officeDocument/2006/relationships/hyperlink" Target="https://www.khanacademy.org/science/ap-biology/cell-communication-and-cell-cycle/regulation-of-cell-cycle/a/cancer" TargetMode="External"/><Relationship Id="rId10" Type="http://schemas.openxmlformats.org/officeDocument/2006/relationships/image" Target="media/image2.png"/><Relationship Id="rId19" Type="http://schemas.openxmlformats.org/officeDocument/2006/relationships/hyperlink" Target="https://www.cancer.org/cancer/melanoma-skin-cancer.html" TargetMode="External"/><Relationship Id="rId31" Type="http://schemas.openxmlformats.org/officeDocument/2006/relationships/footer" Target="footer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s://www.youtube.com/watch?v=IeUANxFVXKc" TargetMode="External"/><Relationship Id="rId22" Type="http://schemas.openxmlformats.org/officeDocument/2006/relationships/hyperlink" Target="https://www.cancer.gov/types/skin" TargetMode="External"/><Relationship Id="rId27" Type="http://schemas.openxmlformats.org/officeDocument/2006/relationships/hyperlink" Target="https://www.youtube.com/watch?v=QVCjdNxJreE" TargetMode="External"/><Relationship Id="rId30" Type="http://schemas.openxmlformats.org/officeDocument/2006/relationships/hyperlink" Target="https://www.cancer.gov/types" TargetMode="Externa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serendipstudio.org/exchange/bioactivities/melano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2417</TotalTime>
  <Pages>5</Pages>
  <Words>1587</Words>
  <Characters>9050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Melanoma SH</vt:lpstr>
    </vt:vector>
  </TitlesOfParts>
  <Company>University of Pennsylvania</Company>
  <LinksUpToDate>false</LinksUpToDate>
  <CharactersWithSpaces>10616</CharactersWithSpaces>
  <SharedDoc>false</SharedDoc>
  <HLinks>
    <vt:vector size="246" baseType="variant">
      <vt:variant>
        <vt:i4>7405623</vt:i4>
      </vt:variant>
      <vt:variant>
        <vt:i4>120</vt:i4>
      </vt:variant>
      <vt:variant>
        <vt:i4>0</vt:i4>
      </vt:variant>
      <vt:variant>
        <vt:i4>5</vt:i4>
      </vt:variant>
      <vt:variant>
        <vt:lpwstr>http://cebp.aacrjournals.org/content/10/7/733.full</vt:lpwstr>
      </vt:variant>
      <vt:variant>
        <vt:lpwstr>ref-3</vt:lpwstr>
      </vt:variant>
      <vt:variant>
        <vt:i4>7405623</vt:i4>
      </vt:variant>
      <vt:variant>
        <vt:i4>117</vt:i4>
      </vt:variant>
      <vt:variant>
        <vt:i4>0</vt:i4>
      </vt:variant>
      <vt:variant>
        <vt:i4>5</vt:i4>
      </vt:variant>
      <vt:variant>
        <vt:lpwstr>http://cebp.aacrjournals.org/content/10/7/733.full</vt:lpwstr>
      </vt:variant>
      <vt:variant>
        <vt:lpwstr>ref-3</vt:lpwstr>
      </vt:variant>
      <vt:variant>
        <vt:i4>4456454</vt:i4>
      </vt:variant>
      <vt:variant>
        <vt:i4>114</vt:i4>
      </vt:variant>
      <vt:variant>
        <vt:i4>0</vt:i4>
      </vt:variant>
      <vt:variant>
        <vt:i4>5</vt:i4>
      </vt:variant>
      <vt:variant>
        <vt:lpwstr>http://cebp.aacrjournals.org/content/10/7/733.full</vt:lpwstr>
      </vt:variant>
      <vt:variant>
        <vt:lpwstr>ref-15</vt:lpwstr>
      </vt:variant>
      <vt:variant>
        <vt:i4>4521990</vt:i4>
      </vt:variant>
      <vt:variant>
        <vt:i4>111</vt:i4>
      </vt:variant>
      <vt:variant>
        <vt:i4>0</vt:i4>
      </vt:variant>
      <vt:variant>
        <vt:i4>5</vt:i4>
      </vt:variant>
      <vt:variant>
        <vt:lpwstr>http://cebp.aacrjournals.org/content/10/7/733.full</vt:lpwstr>
      </vt:variant>
      <vt:variant>
        <vt:lpwstr>ref-14</vt:lpwstr>
      </vt:variant>
      <vt:variant>
        <vt:i4>4325382</vt:i4>
      </vt:variant>
      <vt:variant>
        <vt:i4>108</vt:i4>
      </vt:variant>
      <vt:variant>
        <vt:i4>0</vt:i4>
      </vt:variant>
      <vt:variant>
        <vt:i4>5</vt:i4>
      </vt:variant>
      <vt:variant>
        <vt:lpwstr>http://cebp.aacrjournals.org/content/10/7/733.full</vt:lpwstr>
      </vt:variant>
      <vt:variant>
        <vt:lpwstr>ref-13</vt:lpwstr>
      </vt:variant>
      <vt:variant>
        <vt:i4>4390918</vt:i4>
      </vt:variant>
      <vt:variant>
        <vt:i4>105</vt:i4>
      </vt:variant>
      <vt:variant>
        <vt:i4>0</vt:i4>
      </vt:variant>
      <vt:variant>
        <vt:i4>5</vt:i4>
      </vt:variant>
      <vt:variant>
        <vt:lpwstr>http://cebp.aacrjournals.org/content/10/7/733.full</vt:lpwstr>
      </vt:variant>
      <vt:variant>
        <vt:lpwstr>ref-12</vt:lpwstr>
      </vt:variant>
      <vt:variant>
        <vt:i4>4194310</vt:i4>
      </vt:variant>
      <vt:variant>
        <vt:i4>102</vt:i4>
      </vt:variant>
      <vt:variant>
        <vt:i4>0</vt:i4>
      </vt:variant>
      <vt:variant>
        <vt:i4>5</vt:i4>
      </vt:variant>
      <vt:variant>
        <vt:lpwstr>http://cebp.aacrjournals.org/content/10/7/733.full</vt:lpwstr>
      </vt:variant>
      <vt:variant>
        <vt:lpwstr>ref-11</vt:lpwstr>
      </vt:variant>
      <vt:variant>
        <vt:i4>4259846</vt:i4>
      </vt:variant>
      <vt:variant>
        <vt:i4>99</vt:i4>
      </vt:variant>
      <vt:variant>
        <vt:i4>0</vt:i4>
      </vt:variant>
      <vt:variant>
        <vt:i4>5</vt:i4>
      </vt:variant>
      <vt:variant>
        <vt:lpwstr>http://cebp.aacrjournals.org/content/10/7/733.full</vt:lpwstr>
      </vt:variant>
      <vt:variant>
        <vt:lpwstr>ref-10</vt:lpwstr>
      </vt:variant>
      <vt:variant>
        <vt:i4>7405623</vt:i4>
      </vt:variant>
      <vt:variant>
        <vt:i4>96</vt:i4>
      </vt:variant>
      <vt:variant>
        <vt:i4>0</vt:i4>
      </vt:variant>
      <vt:variant>
        <vt:i4>5</vt:i4>
      </vt:variant>
      <vt:variant>
        <vt:lpwstr>http://cebp.aacrjournals.org/content/10/7/733.full</vt:lpwstr>
      </vt:variant>
      <vt:variant>
        <vt:lpwstr>ref-9</vt:lpwstr>
      </vt:variant>
      <vt:variant>
        <vt:i4>3276822</vt:i4>
      </vt:variant>
      <vt:variant>
        <vt:i4>93</vt:i4>
      </vt:variant>
      <vt:variant>
        <vt:i4>0</vt:i4>
      </vt:variant>
      <vt:variant>
        <vt:i4>5</vt:i4>
      </vt:variant>
      <vt:variant>
        <vt:lpwstr>http://www.cancer.org/acs/groups/content/@epidemiologysurveilance/documents/document/acspc-031941.pdf</vt:lpwstr>
      </vt:variant>
      <vt:variant>
        <vt:lpwstr/>
      </vt:variant>
      <vt:variant>
        <vt:i4>5439554</vt:i4>
      </vt:variant>
      <vt:variant>
        <vt:i4>90</vt:i4>
      </vt:variant>
      <vt:variant>
        <vt:i4>0</vt:i4>
      </vt:variant>
      <vt:variant>
        <vt:i4>5</vt:i4>
      </vt:variant>
      <vt:variant>
        <vt:lpwstr>http://www.cancer.gov/cancertopics/understandingcancer/cancer/page46/AllPages</vt:lpwstr>
      </vt:variant>
      <vt:variant>
        <vt:lpwstr/>
      </vt:variant>
      <vt:variant>
        <vt:i4>7209019</vt:i4>
      </vt:variant>
      <vt:variant>
        <vt:i4>87</vt:i4>
      </vt:variant>
      <vt:variant>
        <vt:i4>0</vt:i4>
      </vt:variant>
      <vt:variant>
        <vt:i4>5</vt:i4>
      </vt:variant>
      <vt:variant>
        <vt:lpwstr>http://www.cdc.gov/Features/CervicalCancer/</vt:lpwstr>
      </vt:variant>
      <vt:variant>
        <vt:lpwstr/>
      </vt:variant>
      <vt:variant>
        <vt:i4>196674</vt:i4>
      </vt:variant>
      <vt:variant>
        <vt:i4>84</vt:i4>
      </vt:variant>
      <vt:variant>
        <vt:i4>0</vt:i4>
      </vt:variant>
      <vt:variant>
        <vt:i4>5</vt:i4>
      </vt:variant>
      <vt:variant>
        <vt:lpwstr>http://www.cdc.gov/print.do?url=http://www.cdc.gov/vaccines/vpd-vac/hpv/</vt:lpwstr>
      </vt:variant>
      <vt:variant>
        <vt:lpwstr/>
      </vt:variant>
      <vt:variant>
        <vt:i4>196674</vt:i4>
      </vt:variant>
      <vt:variant>
        <vt:i4>81</vt:i4>
      </vt:variant>
      <vt:variant>
        <vt:i4>0</vt:i4>
      </vt:variant>
      <vt:variant>
        <vt:i4>5</vt:i4>
      </vt:variant>
      <vt:variant>
        <vt:lpwstr>http://www.cdc.gov/print.do?url=http://www.cdc.gov/vaccines/vpd-vac/hpv/</vt:lpwstr>
      </vt:variant>
      <vt:variant>
        <vt:lpwstr/>
      </vt:variant>
      <vt:variant>
        <vt:i4>7602214</vt:i4>
      </vt:variant>
      <vt:variant>
        <vt:i4>78</vt:i4>
      </vt:variant>
      <vt:variant>
        <vt:i4>0</vt:i4>
      </vt:variant>
      <vt:variant>
        <vt:i4>5</vt:i4>
      </vt:variant>
      <vt:variant>
        <vt:lpwstr>http://www.npr.org/2011/09/19/140543977/hpv-vaccine-the-science-behind-the-controversy</vt:lpwstr>
      </vt:variant>
      <vt:variant>
        <vt:lpwstr/>
      </vt:variant>
      <vt:variant>
        <vt:i4>7012445</vt:i4>
      </vt:variant>
      <vt:variant>
        <vt:i4>75</vt:i4>
      </vt:variant>
      <vt:variant>
        <vt:i4>0</vt:i4>
      </vt:variant>
      <vt:variant>
        <vt:i4>5</vt:i4>
      </vt:variant>
      <vt:variant>
        <vt:lpwstr>http://science-education.nih.gov/supplements/nih1/cancer/activities/activity2_animations.htm</vt:lpwstr>
      </vt:variant>
      <vt:variant>
        <vt:lpwstr/>
      </vt:variant>
      <vt:variant>
        <vt:i4>5963841</vt:i4>
      </vt:variant>
      <vt:variant>
        <vt:i4>72</vt:i4>
      </vt:variant>
      <vt:variant>
        <vt:i4>0</vt:i4>
      </vt:variant>
      <vt:variant>
        <vt:i4>5</vt:i4>
      </vt:variant>
      <vt:variant>
        <vt:lpwstr>http://science-education.nih.gov/supplements/nih1/cancer/guide/understanding1.htm</vt:lpwstr>
      </vt:variant>
      <vt:variant>
        <vt:lpwstr/>
      </vt:variant>
      <vt:variant>
        <vt:i4>196674</vt:i4>
      </vt:variant>
      <vt:variant>
        <vt:i4>69</vt:i4>
      </vt:variant>
      <vt:variant>
        <vt:i4>0</vt:i4>
      </vt:variant>
      <vt:variant>
        <vt:i4>5</vt:i4>
      </vt:variant>
      <vt:variant>
        <vt:lpwstr>http://www.cdc.gov/print.do?url=http://www.cdc.gov/vaccines/vpd-vac/hpv/</vt:lpwstr>
      </vt:variant>
      <vt:variant>
        <vt:lpwstr/>
      </vt:variant>
      <vt:variant>
        <vt:i4>7602214</vt:i4>
      </vt:variant>
      <vt:variant>
        <vt:i4>66</vt:i4>
      </vt:variant>
      <vt:variant>
        <vt:i4>0</vt:i4>
      </vt:variant>
      <vt:variant>
        <vt:i4>5</vt:i4>
      </vt:variant>
      <vt:variant>
        <vt:lpwstr>http://www.npr.org/2011/09/19/140543977/hpv-vaccine-the-science-behind-the-controversy</vt:lpwstr>
      </vt:variant>
      <vt:variant>
        <vt:lpwstr/>
      </vt:variant>
      <vt:variant>
        <vt:i4>2621558</vt:i4>
      </vt:variant>
      <vt:variant>
        <vt:i4>63</vt:i4>
      </vt:variant>
      <vt:variant>
        <vt:i4>0</vt:i4>
      </vt:variant>
      <vt:variant>
        <vt:i4>5</vt:i4>
      </vt:variant>
      <vt:variant>
        <vt:lpwstr>http://info.cancerresearchuk.org/healthyliving/harmfulsubstances/airpollutionandradon/</vt:lpwstr>
      </vt:variant>
      <vt:variant>
        <vt:lpwstr/>
      </vt:variant>
      <vt:variant>
        <vt:i4>5963841</vt:i4>
      </vt:variant>
      <vt:variant>
        <vt:i4>60</vt:i4>
      </vt:variant>
      <vt:variant>
        <vt:i4>0</vt:i4>
      </vt:variant>
      <vt:variant>
        <vt:i4>5</vt:i4>
      </vt:variant>
      <vt:variant>
        <vt:lpwstr>http://science-education.nih.gov/supplements/nih1/cancer/guide/understanding1.htm</vt:lpwstr>
      </vt:variant>
      <vt:variant>
        <vt:lpwstr/>
      </vt:variant>
      <vt:variant>
        <vt:i4>7012445</vt:i4>
      </vt:variant>
      <vt:variant>
        <vt:i4>57</vt:i4>
      </vt:variant>
      <vt:variant>
        <vt:i4>0</vt:i4>
      </vt:variant>
      <vt:variant>
        <vt:i4>5</vt:i4>
      </vt:variant>
      <vt:variant>
        <vt:lpwstr>http://science-education.nih.gov/supplements/nih1/cancer/activities/activity2_animations.htm</vt:lpwstr>
      </vt:variant>
      <vt:variant>
        <vt:lpwstr/>
      </vt:variant>
      <vt:variant>
        <vt:i4>3473508</vt:i4>
      </vt:variant>
      <vt:variant>
        <vt:i4>54</vt:i4>
      </vt:variant>
      <vt:variant>
        <vt:i4>0</vt:i4>
      </vt:variant>
      <vt:variant>
        <vt:i4>5</vt:i4>
      </vt:variant>
      <vt:variant>
        <vt:lpwstr>http://www.cancer.org/Cancer/index</vt:lpwstr>
      </vt:variant>
      <vt:variant>
        <vt:lpwstr/>
      </vt:variant>
      <vt:variant>
        <vt:i4>6291502</vt:i4>
      </vt:variant>
      <vt:variant>
        <vt:i4>51</vt:i4>
      </vt:variant>
      <vt:variant>
        <vt:i4>0</vt:i4>
      </vt:variant>
      <vt:variant>
        <vt:i4>5</vt:i4>
      </vt:variant>
      <vt:variant>
        <vt:lpwstr>http://cancerhelp.cancerresearchuk.org/</vt:lpwstr>
      </vt:variant>
      <vt:variant>
        <vt:lpwstr/>
      </vt:variant>
      <vt:variant>
        <vt:i4>3080298</vt:i4>
      </vt:variant>
      <vt:variant>
        <vt:i4>48</vt:i4>
      </vt:variant>
      <vt:variant>
        <vt:i4>0</vt:i4>
      </vt:variant>
      <vt:variant>
        <vt:i4>5</vt:i4>
      </vt:variant>
      <vt:variant>
        <vt:lpwstr>http://www.cancer.gov/cancertopics/understandingcancer</vt:lpwstr>
      </vt:variant>
      <vt:variant>
        <vt:lpwstr/>
      </vt:variant>
      <vt:variant>
        <vt:i4>1769476</vt:i4>
      </vt:variant>
      <vt:variant>
        <vt:i4>45</vt:i4>
      </vt:variant>
      <vt:variant>
        <vt:i4>0</vt:i4>
      </vt:variant>
      <vt:variant>
        <vt:i4>5</vt:i4>
      </vt:variant>
      <vt:variant>
        <vt:lpwstr>http://www.cdc.gov/vaccines/vpd-vac/hpv/vac-faqs.htm</vt:lpwstr>
      </vt:variant>
      <vt:variant>
        <vt:lpwstr/>
      </vt:variant>
      <vt:variant>
        <vt:i4>7602214</vt:i4>
      </vt:variant>
      <vt:variant>
        <vt:i4>42</vt:i4>
      </vt:variant>
      <vt:variant>
        <vt:i4>0</vt:i4>
      </vt:variant>
      <vt:variant>
        <vt:i4>5</vt:i4>
      </vt:variant>
      <vt:variant>
        <vt:lpwstr>http://www.npr.org/2011/09/19/140543977/hpv-vaccine-the-science-behind-the-controversy</vt:lpwstr>
      </vt:variant>
      <vt:variant>
        <vt:lpwstr/>
      </vt:variant>
      <vt:variant>
        <vt:i4>2621558</vt:i4>
      </vt:variant>
      <vt:variant>
        <vt:i4>39</vt:i4>
      </vt:variant>
      <vt:variant>
        <vt:i4>0</vt:i4>
      </vt:variant>
      <vt:variant>
        <vt:i4>5</vt:i4>
      </vt:variant>
      <vt:variant>
        <vt:lpwstr>http://info.cancerresearchuk.org/healthyliving/harmfulsubstances/airpollutionandradon/</vt:lpwstr>
      </vt:variant>
      <vt:variant>
        <vt:lpwstr/>
      </vt:variant>
      <vt:variant>
        <vt:i4>3473432</vt:i4>
      </vt:variant>
      <vt:variant>
        <vt:i4>36</vt:i4>
      </vt:variant>
      <vt:variant>
        <vt:i4>0</vt:i4>
      </vt:variant>
      <vt:variant>
        <vt:i4>5</vt:i4>
      </vt:variant>
      <vt:variant>
        <vt:lpwstr>http://www.cancer.org/acs/groups/content/@epidemiologysurveilance/documents/document/acspc-032006.pdf</vt:lpwstr>
      </vt:variant>
      <vt:variant>
        <vt:lpwstr/>
      </vt:variant>
      <vt:variant>
        <vt:i4>4128787</vt:i4>
      </vt:variant>
      <vt:variant>
        <vt:i4>33</vt:i4>
      </vt:variant>
      <vt:variant>
        <vt:i4>0</vt:i4>
      </vt:variant>
      <vt:variant>
        <vt:i4>5</vt:i4>
      </vt:variant>
      <vt:variant>
        <vt:lpwstr>http://www.cancer.org/acs/groups/content/@epidemiologysurveilance/documents/document/acspc-029814.pdf</vt:lpwstr>
      </vt:variant>
      <vt:variant>
        <vt:lpwstr/>
      </vt:variant>
      <vt:variant>
        <vt:i4>5636162</vt:i4>
      </vt:variant>
      <vt:variant>
        <vt:i4>30</vt:i4>
      </vt:variant>
      <vt:variant>
        <vt:i4>0</vt:i4>
      </vt:variant>
      <vt:variant>
        <vt:i4>5</vt:i4>
      </vt:variant>
      <vt:variant>
        <vt:lpwstr>http://www.cancer.gov/cancertopics/understandingcancer/cancer/page43/AllPages</vt:lpwstr>
      </vt:variant>
      <vt:variant>
        <vt:lpwstr/>
      </vt:variant>
      <vt:variant>
        <vt:i4>5963841</vt:i4>
      </vt:variant>
      <vt:variant>
        <vt:i4>27</vt:i4>
      </vt:variant>
      <vt:variant>
        <vt:i4>0</vt:i4>
      </vt:variant>
      <vt:variant>
        <vt:i4>5</vt:i4>
      </vt:variant>
      <vt:variant>
        <vt:lpwstr>http://science-education.nih.gov/supplements/nih1/cancer/guide/understanding1.htm</vt:lpwstr>
      </vt:variant>
      <vt:variant>
        <vt:lpwstr/>
      </vt:variant>
      <vt:variant>
        <vt:i4>7012445</vt:i4>
      </vt:variant>
      <vt:variant>
        <vt:i4>24</vt:i4>
      </vt:variant>
      <vt:variant>
        <vt:i4>0</vt:i4>
      </vt:variant>
      <vt:variant>
        <vt:i4>5</vt:i4>
      </vt:variant>
      <vt:variant>
        <vt:lpwstr>http://science-education.nih.gov/supplements/nih1/cancer/activities/activity2_animations.htm</vt:lpwstr>
      </vt:variant>
      <vt:variant>
        <vt:lpwstr/>
      </vt:variant>
      <vt:variant>
        <vt:i4>1769476</vt:i4>
      </vt:variant>
      <vt:variant>
        <vt:i4>21</vt:i4>
      </vt:variant>
      <vt:variant>
        <vt:i4>0</vt:i4>
      </vt:variant>
      <vt:variant>
        <vt:i4>5</vt:i4>
      </vt:variant>
      <vt:variant>
        <vt:lpwstr>http://www.cdc.gov/vaccines/vpd-vac/hpv/vac-faqs.htm</vt:lpwstr>
      </vt:variant>
      <vt:variant>
        <vt:lpwstr/>
      </vt:variant>
      <vt:variant>
        <vt:i4>7602214</vt:i4>
      </vt:variant>
      <vt:variant>
        <vt:i4>18</vt:i4>
      </vt:variant>
      <vt:variant>
        <vt:i4>0</vt:i4>
      </vt:variant>
      <vt:variant>
        <vt:i4>5</vt:i4>
      </vt:variant>
      <vt:variant>
        <vt:lpwstr>http://www.npr.org/2011/09/19/140543977/hpv-vaccine-the-science-behind-the-controversy</vt:lpwstr>
      </vt:variant>
      <vt:variant>
        <vt:lpwstr/>
      </vt:variant>
      <vt:variant>
        <vt:i4>2621558</vt:i4>
      </vt:variant>
      <vt:variant>
        <vt:i4>15</vt:i4>
      </vt:variant>
      <vt:variant>
        <vt:i4>0</vt:i4>
      </vt:variant>
      <vt:variant>
        <vt:i4>5</vt:i4>
      </vt:variant>
      <vt:variant>
        <vt:lpwstr>http://info.cancerresearchuk.org/healthyliving/harmfulsubstances/airpollutionandradon/</vt:lpwstr>
      </vt:variant>
      <vt:variant>
        <vt:lpwstr/>
      </vt:variant>
      <vt:variant>
        <vt:i4>3473432</vt:i4>
      </vt:variant>
      <vt:variant>
        <vt:i4>12</vt:i4>
      </vt:variant>
      <vt:variant>
        <vt:i4>0</vt:i4>
      </vt:variant>
      <vt:variant>
        <vt:i4>5</vt:i4>
      </vt:variant>
      <vt:variant>
        <vt:lpwstr>http://www.cancer.org/acs/groups/content/@epidemiologysurveilance/documents/document/acspc-032006.pdf</vt:lpwstr>
      </vt:variant>
      <vt:variant>
        <vt:lpwstr/>
      </vt:variant>
      <vt:variant>
        <vt:i4>4128787</vt:i4>
      </vt:variant>
      <vt:variant>
        <vt:i4>9</vt:i4>
      </vt:variant>
      <vt:variant>
        <vt:i4>0</vt:i4>
      </vt:variant>
      <vt:variant>
        <vt:i4>5</vt:i4>
      </vt:variant>
      <vt:variant>
        <vt:lpwstr>http://www.cancer.org/acs/groups/content/@epidemiologysurveilance/documents/document/acspc-029814.pdf</vt:lpwstr>
      </vt:variant>
      <vt:variant>
        <vt:lpwstr/>
      </vt:variant>
      <vt:variant>
        <vt:i4>5636162</vt:i4>
      </vt:variant>
      <vt:variant>
        <vt:i4>6</vt:i4>
      </vt:variant>
      <vt:variant>
        <vt:i4>0</vt:i4>
      </vt:variant>
      <vt:variant>
        <vt:i4>5</vt:i4>
      </vt:variant>
      <vt:variant>
        <vt:lpwstr>http://www.cancer.gov/cancertopics/understandingcancer/cancer/page43/AllPages</vt:lpwstr>
      </vt:variant>
      <vt:variant>
        <vt:lpwstr/>
      </vt:variant>
      <vt:variant>
        <vt:i4>5963841</vt:i4>
      </vt:variant>
      <vt:variant>
        <vt:i4>3</vt:i4>
      </vt:variant>
      <vt:variant>
        <vt:i4>0</vt:i4>
      </vt:variant>
      <vt:variant>
        <vt:i4>5</vt:i4>
      </vt:variant>
      <vt:variant>
        <vt:lpwstr>http://science-education.nih.gov/supplements/nih1/cancer/guide/understanding1.htm</vt:lpwstr>
      </vt:variant>
      <vt:variant>
        <vt:lpwstr/>
      </vt:variant>
      <vt:variant>
        <vt:i4>7012445</vt:i4>
      </vt:variant>
      <vt:variant>
        <vt:i4>0</vt:i4>
      </vt:variant>
      <vt:variant>
        <vt:i4>0</vt:i4>
      </vt:variant>
      <vt:variant>
        <vt:i4>5</vt:i4>
      </vt:variant>
      <vt:variant>
        <vt:lpwstr>http://science-education.nih.gov/supplements/nih1/cancer/activities/activity2_animations.htm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Melanoma SH</dc:title>
  <dc:creator>Ingrid Waldron</dc:creator>
  <cp:lastModifiedBy>Waldron, Ingrid L</cp:lastModifiedBy>
  <cp:revision>57</cp:revision>
  <cp:lastPrinted>2024-02-01T12:18:00Z</cp:lastPrinted>
  <dcterms:created xsi:type="dcterms:W3CDTF">2023-11-08T14:35:00Z</dcterms:created>
  <dcterms:modified xsi:type="dcterms:W3CDTF">2024-02-01T12:18:00Z</dcterms:modified>
</cp:coreProperties>
</file>